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DFD" w:rsidRDefault="00CC5DFD">
      <w:pPr>
        <w:framePr w:w="6061" w:h="426" w:hSpace="180" w:wrap="auto" w:vAnchor="text" w:hAnchor="page" w:x="3406" w:y="126"/>
        <w:widowControl w:val="0"/>
        <w:jc w:val="left"/>
        <w:rPr>
          <w:b/>
          <w:bCs/>
          <w:color w:val="0000FF"/>
          <w:spacing w:val="20"/>
        </w:rPr>
      </w:pPr>
      <w:r>
        <w:rPr>
          <w:noProof/>
        </w:rPr>
        <w:pict>
          <v:line id="_x0000_s1026" style="position:absolute;left:0;text-align:left;flip:x y;z-index:251652608" from="299.95pt,11.9pt" to="376.55pt,13.3pt" o:allowincell="f" strokecolor="red" strokeweight="6pt">
            <v:stroke startarrowwidth="narrow" startarrowlength="short" endarrowwidth="narrow" endarrowlength="short"/>
          </v:line>
        </w:pict>
      </w:r>
      <w:r>
        <w:rPr>
          <w:noProof/>
        </w:rPr>
        <w:pict>
          <v:rect id="_x0000_s1027" style="position:absolute;left:0;text-align:left;margin-left:-.5pt;margin-top:30.45pt;width:308.8pt;height:43.4pt;z-index:251662848" o:allowincell="f" fillcolor="lime" stroked="f" strokeweight="1pt">
            <v:fill r:id="rId6" o:title="" type="pattern"/>
            <v:shadow on="t" color="black" offset="3.75pt,2.5pt"/>
            <v:textbox inset="1pt,1pt,1pt,1pt">
              <w:txbxContent>
                <w:p w:rsidR="00CC5DFD" w:rsidRDefault="00CC5DFD">
                  <w:pPr>
                    <w:spacing w:after="120"/>
                    <w:ind w:firstLine="0"/>
                    <w:jc w:val="center"/>
                    <w:rPr>
                      <w:rFonts w:ascii="AdverGothic" w:hAnsi="AdverGothic" w:cs="AdverGothic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</w:rPr>
                    <w:t>Серия “Социологические Сообщения”</w:t>
                  </w:r>
                </w:p>
              </w:txbxContent>
            </v:textbox>
          </v:rect>
        </w:pict>
      </w:r>
      <w:r>
        <w:rPr>
          <w:b/>
          <w:bCs/>
          <w:color w:val="000000"/>
          <w:spacing w:val="20"/>
          <w:kern w:val="56"/>
          <w:sz w:val="32"/>
          <w:szCs w:val="32"/>
        </w:rPr>
        <w:t>Фонд “Общественное мнение”</w:t>
      </w:r>
    </w:p>
    <w:p w:rsidR="00CC5DFD" w:rsidRDefault="00CC5DFD">
      <w:pPr>
        <w:widowControl w:val="0"/>
      </w:pPr>
      <w:r>
        <w:rPr>
          <w:noProof/>
        </w:rPr>
        <w:pict>
          <v:rect id="_x0000_s1028" style="position:absolute;left:0;text-align:left;margin-left:418.45pt;margin-top:-10.55pt;width:85.65pt;height:72.05pt;z-index:251661824" o:allowincell="f" fillcolor="lime" stroked="f" strokeweight="1pt">
            <v:fill r:id="rId6" o:title="" type="pattern"/>
            <v:shadow on="t" color="black" offset="3.75pt,2.5pt"/>
            <v:textbox inset="1pt,1pt,1pt,1pt">
              <w:txbxContent>
                <w:p w:rsidR="00CC5DFD" w:rsidRDefault="00CC5DFD">
                  <w:pPr>
                    <w:spacing w:after="20" w:line="240" w:lineRule="auto"/>
                    <w:ind w:firstLine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16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сентября</w:t>
                  </w:r>
                  <w:r>
                    <w:rPr>
                      <w:color w:val="000000"/>
                      <w:sz w:val="22"/>
                      <w:szCs w:val="22"/>
                    </w:rPr>
                    <w:br/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1998</w:t>
                  </w:r>
                </w:p>
                <w:p w:rsidR="00CC5DFD" w:rsidRDefault="00CC5DFD">
                  <w:pPr>
                    <w:spacing w:before="0" w:after="120" w:line="240" w:lineRule="auto"/>
                    <w:ind w:firstLine="0"/>
                    <w:jc w:val="center"/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</w:rPr>
                    <w:t xml:space="preserve">№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val="en-US"/>
                    </w:rPr>
                    <w:t>8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</w:rPr>
                    <w:t>9 (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val="en-US"/>
                    </w:rPr>
                    <w:t>40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</w:rPr>
                    <w:t>4)</w:t>
                  </w:r>
                </w:p>
              </w:txbxContent>
            </v:textbox>
          </v:rect>
        </w:pict>
      </w:r>
      <w:r>
        <w:rPr>
          <w:noProof/>
        </w:rPr>
        <w:pict>
          <v:oval id="_x0000_s1029" style="position:absolute;left:0;text-align:left;margin-left:8.15pt;margin-top:15.4pt;width:381.65pt;height:136.95pt;z-index:-251664896" o:allowincell="f" fillcolor="lime" stroked="f" strokecolor="white" strokeweight="6pt">
            <v:fill r:id="rId6" o:title="" type="pattern"/>
          </v:oval>
        </w:pict>
      </w:r>
      <w:r>
        <w:rPr>
          <w:noProof/>
        </w:rPr>
        <w:pict>
          <v:line id="_x0000_s1030" style="position:absolute;left:0;text-align:left;z-index:251654656" from="445.8pt,22.7pt" to="512.3pt,22.75pt" o:allowincell="f" stroked="f" strokecolor="red" strokeweight="2pt">
            <v:stroke startarrowwidth="narrow" startarrowlength="short" endarrowwidth="narrow" endarrowlength="short"/>
            <v:shadow on="t" color="black" offset="3.75pt,2.5pt"/>
          </v:line>
        </w:pict>
      </w:r>
      <w:r>
        <w:rPr>
          <w:noProof/>
        </w:rPr>
        <w:pict>
          <v:roundrect id="_x0000_s1031" style="position:absolute;left:0;text-align:left;margin-left:44.15pt;margin-top:63.8pt;width:280.85pt;height:75.65pt;z-index:251663872" arcsize="10923f" o:allowincell="f" fillcolor="blue" strokecolor="white" strokeweight="1pt">
            <v:shadow on="t" color="black" offset="3.75pt,2.5pt"/>
            <v:textbox inset="1pt,1pt,1pt,1pt">
              <w:txbxContent>
                <w:p w:rsidR="00CC5DFD" w:rsidRDefault="00CC5DFD">
                  <w:pPr>
                    <w:spacing w:before="180"/>
                    <w:ind w:firstLine="0"/>
                    <w:jc w:val="center"/>
                    <w:rPr>
                      <w:b/>
                      <w:bCs/>
                      <w:color w:val="FFFFFF"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color w:val="FFFFFF"/>
                      <w:sz w:val="40"/>
                      <w:szCs w:val="40"/>
                    </w:rPr>
                    <w:t xml:space="preserve">Обзор опроса </w:t>
                  </w:r>
                  <w:r>
                    <w:rPr>
                      <w:b/>
                      <w:bCs/>
                      <w:color w:val="FFFFFF"/>
                      <w:sz w:val="40"/>
                      <w:szCs w:val="40"/>
                    </w:rPr>
                    <w:br/>
                  </w:r>
                  <w:r>
                    <w:rPr>
                      <w:b/>
                      <w:bCs/>
                      <w:color w:val="FFFFFF"/>
                      <w:sz w:val="40"/>
                      <w:szCs w:val="40"/>
                      <w:lang w:val="en-US"/>
                    </w:rPr>
                    <w:t xml:space="preserve">5-6 </w:t>
                  </w:r>
                  <w:r>
                    <w:rPr>
                      <w:b/>
                      <w:bCs/>
                      <w:color w:val="FFFFFF"/>
                      <w:sz w:val="40"/>
                      <w:szCs w:val="40"/>
                    </w:rPr>
                    <w:t>сентября 1998 года</w:t>
                  </w:r>
                </w:p>
              </w:txbxContent>
            </v:textbox>
          </v:roundrect>
        </w:pict>
      </w:r>
      <w:r>
        <w:rPr>
          <w:noProof/>
        </w:rPr>
        <w:pict>
          <v:line id="_x0000_s1032" style="position:absolute;left:0;text-align:left;flip:x;z-index:251655680" from="-6.25pt,18.65pt" to="15.4pt,18.7pt" o:allowincell="f" strokecolor="red" strokeweight="6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3" style="position:absolute;left:0;text-align:left;z-index:251656704" from="75.95pt,1pt" to="425.9pt,1.15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4" style="position:absolute;left:0;text-align:left;flip:x;z-index:251657728" from="94.55pt,18.4pt" to="128.2pt,18.7pt" o:allowincell="f" strokecolor="red" strokeweight="6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5" style="position:absolute;left:0;text-align:left;flip:y;z-index:251658752" from="15.35pt,1.1pt" to="64.6pt,1.25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6" type="#_x0000_t19" style="position:absolute;left:0;text-align:left;margin-left:36.95pt;margin-top:29.8pt;width:72.05pt;height:23.75pt;flip:x;z-index:251659776" o:allowincell="f" filled="t" fillcolor="lime" stroked="f" strokecolor="blue">
            <v:fill r:id="rId6" o:title="" type="pattern"/>
          </v:shape>
        </w:pict>
      </w:r>
      <w:r>
        <w:rPr>
          <w:noProof/>
        </w:rPr>
        <w:pict>
          <v:shape id="_x0000_s1037" type="#_x0000_t19" style="position:absolute;left:0;text-align:left;margin-left:72.95pt;margin-top:28.3pt;width:21.65pt;height:7.25pt;flip:x;z-index:251660800" o:allowincell="f" filled="t" fillcolor="lime" stroked="f" strokecolor="blue">
            <v:fill r:id="rId6" o:title="" type="pattern"/>
          </v:shape>
        </w:pict>
      </w:r>
      <w:r>
        <w:rPr>
          <w:color w:val="0000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6pt;height:45.6pt" o:borderbottomcolor="white" o:borderrightcolor="white">
            <v:imagedata r:id="rId7" o:title=""/>
            <w10:borderbottom type="single" width="6"/>
            <w10:borderright type="single" width="6"/>
          </v:shape>
        </w:pict>
      </w:r>
    </w:p>
    <w:p w:rsidR="00CC5DFD" w:rsidRDefault="00CC5DFD">
      <w:pPr>
        <w:widowControl w:val="0"/>
      </w:pPr>
      <w:r>
        <w:rPr>
          <w:noProof/>
        </w:rPr>
        <w:pict>
          <v:line id="_x0000_s1038" style="position:absolute;left:0;text-align:left;flip:y;z-index:251653632" from="22.45pt,-.35pt" to="498.6pt,136.5pt" o:allowincell="f" strokecolor="red" strokeweight="6pt">
            <v:stroke startarrowwidth="narrow" startarrowlength="short" endarrowwidth="narrow" endarrowlength="short"/>
          </v:line>
        </w:pict>
      </w:r>
    </w:p>
    <w:p w:rsidR="00CC5DFD" w:rsidRDefault="00CC5DFD">
      <w:pPr>
        <w:widowControl w:val="0"/>
      </w:pPr>
    </w:p>
    <w:p w:rsidR="00CC5DFD" w:rsidRDefault="00CC5DFD">
      <w:pPr>
        <w:widowControl w:val="0"/>
        <w:rPr>
          <w:sz w:val="30"/>
          <w:szCs w:val="30"/>
        </w:rPr>
      </w:pPr>
    </w:p>
    <w:p w:rsidR="00CC5DFD" w:rsidRDefault="00CC5DFD">
      <w:pPr>
        <w:widowControl w:val="0"/>
        <w:rPr>
          <w:sz w:val="30"/>
          <w:szCs w:val="30"/>
          <w:lang w:val="en-US"/>
        </w:rPr>
      </w:pPr>
    </w:p>
    <w:p w:rsidR="00CC5DFD" w:rsidRDefault="00CC5DFD">
      <w:pPr>
        <w:pStyle w:val="Heading1"/>
        <w:rPr>
          <w:color w:val="000080"/>
        </w:rPr>
      </w:pPr>
      <w:r>
        <w:rPr>
          <w:color w:val="000080"/>
        </w:rPr>
        <w:t>Кризис: страхи и приоритеты</w:t>
      </w:r>
    </w:p>
    <w:p w:rsidR="00CC5DFD" w:rsidRDefault="00CC5DFD">
      <w:pPr>
        <w:spacing w:before="20"/>
        <w:ind w:firstLine="425"/>
      </w:pPr>
      <w:r>
        <w:t>Паника на потребительском рынке, приведшая к возникновению очередей и исчезновению ряда товаров из продажи, придала актуальность вопросу о предпочтительных методах регулирования в этой сфере.</w:t>
      </w:r>
    </w:p>
    <w:p w:rsidR="00CC5DFD" w:rsidRDefault="00CC5DFD">
      <w:pPr>
        <w:ind w:firstLine="426"/>
        <w:rPr>
          <w:b/>
          <w:bCs/>
          <w:i/>
          <w:iCs/>
          <w:color w:val="800000"/>
          <w:sz w:val="24"/>
          <w:szCs w:val="24"/>
        </w:rPr>
      </w:pPr>
      <w:r>
        <w:rPr>
          <w:b/>
          <w:bCs/>
          <w:i/>
          <w:iCs/>
          <w:color w:val="800000"/>
          <w:sz w:val="24"/>
          <w:szCs w:val="24"/>
        </w:rPr>
        <w:t>Вопрос: Вы лично предпочли бы, чтобы все товары оставались в свободной продаже, но по более высокой цене, или чтобы при умеренных ценах и дефиците товаров их продажа производилась в ограниченных количествах по талонам и карточкам?</w:t>
      </w:r>
    </w:p>
    <w:tbl>
      <w:tblPr>
        <w:tblW w:w="0" w:type="auto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31" w:type="dxa"/>
          <w:right w:w="31" w:type="dxa"/>
        </w:tblCellMar>
        <w:tblLook w:val="0000"/>
      </w:tblPr>
      <w:tblGrid>
        <w:gridCol w:w="2289"/>
        <w:gridCol w:w="567"/>
        <w:gridCol w:w="567"/>
        <w:gridCol w:w="530"/>
        <w:gridCol w:w="887"/>
        <w:gridCol w:w="709"/>
        <w:gridCol w:w="851"/>
        <w:gridCol w:w="993"/>
        <w:gridCol w:w="850"/>
        <w:gridCol w:w="852"/>
        <w:gridCol w:w="609"/>
      </w:tblGrid>
      <w:tr w:rsidR="00CC5DFD">
        <w:tblPrEx>
          <w:tblCellMar>
            <w:top w:w="0" w:type="dxa"/>
            <w:bottom w:w="0" w:type="dxa"/>
          </w:tblCellMar>
        </w:tblPrEx>
        <w:tc>
          <w:tcPr>
            <w:tcW w:w="2286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pct20" w:color="FFFF00" w:fill="auto"/>
          </w:tcPr>
          <w:p w:rsidR="00CC5DFD" w:rsidRDefault="00CC5DFD">
            <w:pPr>
              <w:spacing w:before="40" w:after="40" w:line="240" w:lineRule="auto"/>
              <w:ind w:firstLine="0"/>
              <w:jc w:val="left"/>
              <w:rPr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</w:tcBorders>
            <w:shd w:val="pct20" w:color="FFFF00" w:fill="auto"/>
          </w:tcPr>
          <w:p w:rsidR="00CC5DFD" w:rsidRDefault="00CC5DFD">
            <w:pPr>
              <w:spacing w:before="40" w:after="40" w:line="240" w:lineRule="auto"/>
              <w:ind w:firstLine="0"/>
              <w:jc w:val="left"/>
              <w:rPr>
                <w:b/>
                <w:bCs/>
                <w:color w:val="800000"/>
                <w:sz w:val="24"/>
                <w:szCs w:val="24"/>
              </w:rPr>
            </w:pPr>
            <w:r>
              <w:rPr>
                <w:b/>
                <w:bCs/>
                <w:color w:val="800000"/>
                <w:sz w:val="24"/>
                <w:szCs w:val="24"/>
              </w:rPr>
              <w:t>Все</w:t>
            </w:r>
          </w:p>
        </w:tc>
        <w:tc>
          <w:tcPr>
            <w:tcW w:w="1097" w:type="dxa"/>
            <w:gridSpan w:val="2"/>
            <w:tcBorders>
              <w:top w:val="single" w:sz="12" w:space="0" w:color="auto"/>
            </w:tcBorders>
            <w:shd w:val="pct20" w:color="FFFF00" w:fill="auto"/>
          </w:tcPr>
          <w:p w:rsidR="00CC5DFD" w:rsidRDefault="00CC5DFD">
            <w:pPr>
              <w:spacing w:before="40" w:after="40" w:line="240" w:lineRule="auto"/>
              <w:ind w:firstLine="0"/>
              <w:jc w:val="left"/>
              <w:rPr>
                <w:b/>
                <w:bCs/>
                <w:color w:val="800000"/>
                <w:sz w:val="24"/>
                <w:szCs w:val="24"/>
              </w:rPr>
            </w:pPr>
            <w:r>
              <w:rPr>
                <w:b/>
                <w:bCs/>
                <w:color w:val="800000"/>
                <w:sz w:val="24"/>
                <w:szCs w:val="24"/>
              </w:rPr>
              <w:t>Пол</w:t>
            </w:r>
          </w:p>
        </w:tc>
        <w:tc>
          <w:tcPr>
            <w:tcW w:w="2447" w:type="dxa"/>
            <w:gridSpan w:val="3"/>
            <w:tcBorders>
              <w:top w:val="single" w:sz="12" w:space="0" w:color="auto"/>
            </w:tcBorders>
            <w:shd w:val="pct20" w:color="FFFF00" w:fill="auto"/>
          </w:tcPr>
          <w:p w:rsidR="00CC5DFD" w:rsidRDefault="00CC5DFD">
            <w:pPr>
              <w:spacing w:before="40" w:after="40" w:line="240" w:lineRule="auto"/>
              <w:ind w:firstLine="0"/>
              <w:jc w:val="left"/>
              <w:rPr>
                <w:b/>
                <w:bCs/>
                <w:color w:val="800000"/>
                <w:sz w:val="24"/>
                <w:szCs w:val="24"/>
              </w:rPr>
            </w:pPr>
            <w:r>
              <w:rPr>
                <w:b/>
                <w:bCs/>
                <w:color w:val="800000"/>
                <w:sz w:val="24"/>
                <w:szCs w:val="24"/>
              </w:rPr>
              <w:t>Возраст</w:t>
            </w:r>
          </w:p>
        </w:tc>
        <w:tc>
          <w:tcPr>
            <w:tcW w:w="3304" w:type="dxa"/>
            <w:gridSpan w:val="4"/>
            <w:tcBorders>
              <w:top w:val="single" w:sz="12" w:space="0" w:color="auto"/>
            </w:tcBorders>
            <w:shd w:val="pct20" w:color="FFFF00" w:fill="auto"/>
          </w:tcPr>
          <w:p w:rsidR="00CC5DFD" w:rsidRDefault="00CC5DFD">
            <w:pPr>
              <w:spacing w:before="40" w:after="40" w:line="240" w:lineRule="auto"/>
              <w:ind w:firstLine="0"/>
              <w:jc w:val="left"/>
              <w:rPr>
                <w:b/>
                <w:bCs/>
                <w:color w:val="800000"/>
                <w:sz w:val="24"/>
                <w:szCs w:val="24"/>
              </w:rPr>
            </w:pPr>
            <w:r>
              <w:rPr>
                <w:b/>
                <w:bCs/>
                <w:color w:val="800000"/>
                <w:sz w:val="24"/>
                <w:szCs w:val="24"/>
              </w:rPr>
              <w:t>Образование</w:t>
            </w:r>
          </w:p>
        </w:tc>
      </w:tr>
      <w:tr w:rsidR="00CC5DFD">
        <w:tblPrEx>
          <w:tblCellMar>
            <w:top w:w="0" w:type="dxa"/>
            <w:bottom w:w="0" w:type="dxa"/>
          </w:tblCellMar>
        </w:tblPrEx>
        <w:tc>
          <w:tcPr>
            <w:tcW w:w="2289" w:type="dxa"/>
            <w:tcBorders>
              <w:top w:val="nil"/>
              <w:right w:val="single" w:sz="12" w:space="0" w:color="auto"/>
            </w:tcBorders>
            <w:shd w:val="pct20" w:color="FFFF00" w:fill="auto"/>
          </w:tcPr>
          <w:p w:rsidR="00CC5DFD" w:rsidRDefault="00CC5DFD">
            <w:pPr>
              <w:spacing w:before="40" w:after="4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  <w:shd w:val="pct20" w:color="FFFF00" w:fill="auto"/>
          </w:tcPr>
          <w:p w:rsidR="00CC5DFD" w:rsidRDefault="00CC5DFD">
            <w:pPr>
              <w:spacing w:before="40" w:after="4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pct20" w:color="FFFF00" w:fill="auto"/>
          </w:tcPr>
          <w:p w:rsidR="00CC5DFD" w:rsidRDefault="00CC5DFD">
            <w:pPr>
              <w:spacing w:before="40"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муж</w:t>
            </w:r>
          </w:p>
        </w:tc>
        <w:tc>
          <w:tcPr>
            <w:tcW w:w="530" w:type="dxa"/>
            <w:shd w:val="pct20" w:color="FFFF00" w:fill="auto"/>
          </w:tcPr>
          <w:p w:rsidR="00CC5DFD" w:rsidRDefault="00CC5DFD">
            <w:pPr>
              <w:spacing w:before="40"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жен</w:t>
            </w:r>
          </w:p>
        </w:tc>
        <w:tc>
          <w:tcPr>
            <w:tcW w:w="887" w:type="dxa"/>
            <w:shd w:val="pct20" w:color="FFFF00" w:fill="auto"/>
          </w:tcPr>
          <w:p w:rsidR="00CC5DFD" w:rsidRDefault="00CC5DFD">
            <w:pPr>
              <w:spacing w:before="40"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18-35 лет</w:t>
            </w:r>
          </w:p>
        </w:tc>
        <w:tc>
          <w:tcPr>
            <w:tcW w:w="709" w:type="dxa"/>
            <w:shd w:val="pct20" w:color="FFFF00" w:fill="auto"/>
          </w:tcPr>
          <w:p w:rsidR="00CC5DFD" w:rsidRDefault="00CC5DFD">
            <w:pPr>
              <w:spacing w:before="40"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36-50 лет</w:t>
            </w:r>
          </w:p>
        </w:tc>
        <w:tc>
          <w:tcPr>
            <w:tcW w:w="850" w:type="dxa"/>
            <w:shd w:val="pct20" w:color="FFFF00" w:fill="auto"/>
          </w:tcPr>
          <w:p w:rsidR="00CC5DFD" w:rsidRDefault="00CC5DFD">
            <w:pPr>
              <w:spacing w:before="40"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старше 50 лет</w:t>
            </w:r>
          </w:p>
        </w:tc>
        <w:tc>
          <w:tcPr>
            <w:tcW w:w="993" w:type="dxa"/>
            <w:shd w:val="pct20" w:color="FFFF00" w:fill="auto"/>
          </w:tcPr>
          <w:p w:rsidR="00CC5DFD" w:rsidRDefault="00CC5DFD">
            <w:pPr>
              <w:spacing w:before="40"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неполное среднее</w:t>
            </w:r>
          </w:p>
        </w:tc>
        <w:tc>
          <w:tcPr>
            <w:tcW w:w="850" w:type="dxa"/>
            <w:shd w:val="pct20" w:color="FFFF00" w:fill="auto"/>
          </w:tcPr>
          <w:p w:rsidR="00CC5DFD" w:rsidRDefault="00CC5DFD">
            <w:pPr>
              <w:spacing w:before="40"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</w:t>
            </w:r>
          </w:p>
        </w:tc>
        <w:tc>
          <w:tcPr>
            <w:tcW w:w="852" w:type="dxa"/>
            <w:shd w:val="pct20" w:color="FFFF00" w:fill="auto"/>
          </w:tcPr>
          <w:p w:rsidR="00CC5DFD" w:rsidRDefault="00CC5DFD">
            <w:pPr>
              <w:spacing w:before="40"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спец</w:t>
            </w:r>
          </w:p>
        </w:tc>
        <w:tc>
          <w:tcPr>
            <w:tcW w:w="607" w:type="dxa"/>
            <w:shd w:val="pct20" w:color="FFFF00" w:fill="auto"/>
          </w:tcPr>
          <w:p w:rsidR="00CC5DFD" w:rsidRDefault="00CC5DFD">
            <w:pPr>
              <w:spacing w:before="40"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выс-шее</w:t>
            </w:r>
          </w:p>
        </w:tc>
      </w:tr>
      <w:tr w:rsidR="00CC5DFD">
        <w:tblPrEx>
          <w:tblCellMar>
            <w:top w:w="0" w:type="dxa"/>
            <w:bottom w:w="0" w:type="dxa"/>
          </w:tblCellMar>
        </w:tblPrEx>
        <w:tc>
          <w:tcPr>
            <w:tcW w:w="2289" w:type="dxa"/>
            <w:tcBorders>
              <w:top w:val="nil"/>
              <w:right w:val="single" w:sz="12" w:space="0" w:color="auto"/>
            </w:tcBorders>
            <w:shd w:val="pct20" w:color="FFFF00" w:fill="auto"/>
          </w:tcPr>
          <w:p w:rsidR="00CC5DFD" w:rsidRDefault="00CC5DFD">
            <w:pPr>
              <w:spacing w:before="40" w:after="4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первое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val="pct20" w:color="FFFF00" w:fill="auto"/>
          </w:tcPr>
          <w:p w:rsidR="00CC5DFD" w:rsidRDefault="00CC5DFD">
            <w:pPr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567" w:type="dxa"/>
            <w:shd w:val="pct20" w:color="FFFF00" w:fill="auto"/>
          </w:tcPr>
          <w:p w:rsidR="00CC5DFD" w:rsidRDefault="00CC5DFD">
            <w:pPr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530" w:type="dxa"/>
            <w:shd w:val="pct20" w:color="FFFF00" w:fill="auto"/>
          </w:tcPr>
          <w:p w:rsidR="00CC5DFD" w:rsidRDefault="00CC5DFD">
            <w:pPr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887" w:type="dxa"/>
            <w:shd w:val="pct20" w:color="FFFF00" w:fill="auto"/>
          </w:tcPr>
          <w:p w:rsidR="00CC5DFD" w:rsidRDefault="00CC5DFD">
            <w:pPr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709" w:type="dxa"/>
            <w:shd w:val="pct20" w:color="FFFF00" w:fill="auto"/>
          </w:tcPr>
          <w:p w:rsidR="00CC5DFD" w:rsidRDefault="00CC5DFD">
            <w:pPr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850" w:type="dxa"/>
            <w:shd w:val="pct20" w:color="FFFF00" w:fill="auto"/>
          </w:tcPr>
          <w:p w:rsidR="00CC5DFD" w:rsidRDefault="00CC5DFD">
            <w:pPr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93" w:type="dxa"/>
            <w:shd w:val="pct20" w:color="FFFF00" w:fill="auto"/>
          </w:tcPr>
          <w:p w:rsidR="00CC5DFD" w:rsidRDefault="00CC5DFD">
            <w:pPr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50" w:type="dxa"/>
            <w:shd w:val="pct20" w:color="FFFF00" w:fill="auto"/>
          </w:tcPr>
          <w:p w:rsidR="00CC5DFD" w:rsidRDefault="00CC5DFD">
            <w:pPr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852" w:type="dxa"/>
            <w:shd w:val="pct20" w:color="FFFF00" w:fill="auto"/>
          </w:tcPr>
          <w:p w:rsidR="00CC5DFD" w:rsidRDefault="00CC5DFD">
            <w:pPr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607" w:type="dxa"/>
            <w:shd w:val="pct20" w:color="FFFF00" w:fill="auto"/>
          </w:tcPr>
          <w:p w:rsidR="00CC5DFD" w:rsidRDefault="00CC5DFD">
            <w:pPr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</w:tr>
      <w:tr w:rsidR="00CC5DFD">
        <w:tblPrEx>
          <w:tblCellMar>
            <w:top w:w="0" w:type="dxa"/>
            <w:bottom w:w="0" w:type="dxa"/>
          </w:tblCellMar>
        </w:tblPrEx>
        <w:tc>
          <w:tcPr>
            <w:tcW w:w="2289" w:type="dxa"/>
            <w:tcBorders>
              <w:right w:val="single" w:sz="12" w:space="0" w:color="auto"/>
            </w:tcBorders>
            <w:shd w:val="pct20" w:color="FFFF00" w:fill="auto"/>
          </w:tcPr>
          <w:p w:rsidR="00CC5DFD" w:rsidRDefault="00CC5DFD">
            <w:pPr>
              <w:spacing w:before="40" w:after="4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второе</w:t>
            </w:r>
          </w:p>
        </w:tc>
        <w:tc>
          <w:tcPr>
            <w:tcW w:w="567" w:type="dxa"/>
            <w:tcBorders>
              <w:left w:val="nil"/>
            </w:tcBorders>
            <w:shd w:val="pct20" w:color="FFFF00" w:fill="auto"/>
          </w:tcPr>
          <w:p w:rsidR="00CC5DFD" w:rsidRDefault="00CC5DFD">
            <w:pPr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67" w:type="dxa"/>
            <w:shd w:val="pct20" w:color="FFFF00" w:fill="auto"/>
          </w:tcPr>
          <w:p w:rsidR="00CC5DFD" w:rsidRDefault="00CC5DFD">
            <w:pPr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30" w:type="dxa"/>
            <w:shd w:val="pct20" w:color="FFFF00" w:fill="auto"/>
          </w:tcPr>
          <w:p w:rsidR="00CC5DFD" w:rsidRDefault="00CC5DFD">
            <w:pPr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87" w:type="dxa"/>
            <w:shd w:val="pct20" w:color="FFFF00" w:fill="auto"/>
          </w:tcPr>
          <w:p w:rsidR="00CC5DFD" w:rsidRDefault="00CC5DFD">
            <w:pPr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09" w:type="dxa"/>
            <w:shd w:val="pct20" w:color="FFFF00" w:fill="auto"/>
          </w:tcPr>
          <w:p w:rsidR="00CC5DFD" w:rsidRDefault="00CC5DFD">
            <w:pPr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50" w:type="dxa"/>
            <w:shd w:val="pct20" w:color="FFFF00" w:fill="auto"/>
          </w:tcPr>
          <w:p w:rsidR="00CC5DFD" w:rsidRDefault="00CC5DFD">
            <w:pPr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993" w:type="dxa"/>
            <w:shd w:val="pct20" w:color="FFFF00" w:fill="auto"/>
          </w:tcPr>
          <w:p w:rsidR="00CC5DFD" w:rsidRDefault="00CC5DFD">
            <w:pPr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50" w:type="dxa"/>
            <w:shd w:val="pct20" w:color="FFFF00" w:fill="auto"/>
          </w:tcPr>
          <w:p w:rsidR="00CC5DFD" w:rsidRDefault="00CC5DFD">
            <w:pPr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52" w:type="dxa"/>
            <w:shd w:val="pct20" w:color="FFFF00" w:fill="auto"/>
          </w:tcPr>
          <w:p w:rsidR="00CC5DFD" w:rsidRDefault="00CC5DFD">
            <w:pPr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07" w:type="dxa"/>
            <w:shd w:val="pct20" w:color="FFFF00" w:fill="auto"/>
          </w:tcPr>
          <w:p w:rsidR="00CC5DFD" w:rsidRDefault="00CC5DFD">
            <w:pPr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CC5DFD">
        <w:tblPrEx>
          <w:tblCellMar>
            <w:top w:w="0" w:type="dxa"/>
            <w:bottom w:w="0" w:type="dxa"/>
          </w:tblCellMar>
        </w:tblPrEx>
        <w:tc>
          <w:tcPr>
            <w:tcW w:w="2289" w:type="dxa"/>
            <w:tcBorders>
              <w:bottom w:val="single" w:sz="12" w:space="0" w:color="auto"/>
              <w:right w:val="single" w:sz="12" w:space="0" w:color="auto"/>
            </w:tcBorders>
            <w:shd w:val="pct20" w:color="FFFF00" w:fill="auto"/>
          </w:tcPr>
          <w:p w:rsidR="00CC5DFD" w:rsidRDefault="00CC5DFD">
            <w:pPr>
              <w:spacing w:before="40" w:after="4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затр. ответить</w:t>
            </w:r>
          </w:p>
        </w:tc>
        <w:tc>
          <w:tcPr>
            <w:tcW w:w="567" w:type="dxa"/>
            <w:tcBorders>
              <w:left w:val="nil"/>
              <w:bottom w:val="single" w:sz="12" w:space="0" w:color="auto"/>
            </w:tcBorders>
            <w:shd w:val="pct20" w:color="FFFF00" w:fill="auto"/>
          </w:tcPr>
          <w:p w:rsidR="00CC5DFD" w:rsidRDefault="00CC5DFD">
            <w:pPr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pct20" w:color="FFFF00" w:fill="auto"/>
          </w:tcPr>
          <w:p w:rsidR="00CC5DFD" w:rsidRDefault="00CC5DFD">
            <w:pPr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30" w:type="dxa"/>
            <w:tcBorders>
              <w:bottom w:val="single" w:sz="12" w:space="0" w:color="auto"/>
            </w:tcBorders>
            <w:shd w:val="pct20" w:color="FFFF00" w:fill="auto"/>
          </w:tcPr>
          <w:p w:rsidR="00CC5DFD" w:rsidRDefault="00CC5DFD">
            <w:pPr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87" w:type="dxa"/>
            <w:tcBorders>
              <w:bottom w:val="single" w:sz="12" w:space="0" w:color="auto"/>
            </w:tcBorders>
            <w:shd w:val="pct20" w:color="FFFF00" w:fill="auto"/>
          </w:tcPr>
          <w:p w:rsidR="00CC5DFD" w:rsidRDefault="00CC5DFD">
            <w:pPr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pct20" w:color="FFFF00" w:fill="auto"/>
          </w:tcPr>
          <w:p w:rsidR="00CC5DFD" w:rsidRDefault="00CC5DFD">
            <w:pPr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pct20" w:color="FFFF00" w:fill="auto"/>
          </w:tcPr>
          <w:p w:rsidR="00CC5DFD" w:rsidRDefault="00CC5DFD">
            <w:pPr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shd w:val="pct20" w:color="FFFF00" w:fill="auto"/>
          </w:tcPr>
          <w:p w:rsidR="00CC5DFD" w:rsidRDefault="00CC5DFD">
            <w:pPr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pct20" w:color="FFFF00" w:fill="auto"/>
          </w:tcPr>
          <w:p w:rsidR="00CC5DFD" w:rsidRDefault="00CC5DFD">
            <w:pPr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52" w:type="dxa"/>
            <w:tcBorders>
              <w:bottom w:val="single" w:sz="12" w:space="0" w:color="auto"/>
            </w:tcBorders>
            <w:shd w:val="pct20" w:color="FFFF00" w:fill="auto"/>
          </w:tcPr>
          <w:p w:rsidR="00CC5DFD" w:rsidRDefault="00CC5DFD">
            <w:pPr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07" w:type="dxa"/>
            <w:tcBorders>
              <w:bottom w:val="single" w:sz="12" w:space="0" w:color="auto"/>
            </w:tcBorders>
            <w:shd w:val="pct20" w:color="FFFF00" w:fill="auto"/>
          </w:tcPr>
          <w:p w:rsidR="00CC5DFD" w:rsidRDefault="00CC5DFD">
            <w:pPr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</w:tbl>
    <w:p w:rsidR="00CC5DFD" w:rsidRDefault="00CC5DFD">
      <w:pPr>
        <w:spacing w:before="20"/>
        <w:ind w:firstLine="425"/>
        <w:rPr>
          <w:b/>
          <w:bCs/>
        </w:rPr>
      </w:pPr>
    </w:p>
    <w:p w:rsidR="00CC5DFD" w:rsidRDefault="00CC5DFD">
      <w:pPr>
        <w:spacing w:before="20"/>
        <w:ind w:firstLine="425"/>
      </w:pPr>
      <w:r>
        <w:t>Как явствует из этих данных, относительное большинство опрошенных готово скорее смириться с ростом цен при сохранении товарного изобилия, чем вернуться к полузабытой практике распределения дефицитных, но сравнительно дешевых товаров "по талонам и карточкам". Только среди наиболее пожилых и наименее образованных респондентов несколько преобладают те, кто считает такое распределение "меньшим злом". Как ни странно, дифференциация суждений по этому вопросу совершенно не зависит от места жительства респондентов и в сравнительно малой мере – от их доходов.</w:t>
      </w:r>
    </w:p>
    <w:p w:rsidR="00CC5DFD" w:rsidRDefault="00CC5DFD">
      <w:pPr>
        <w:ind w:firstLine="426"/>
        <w:rPr>
          <w:b/>
          <w:bCs/>
          <w:i/>
          <w:iCs/>
          <w:color w:val="800000"/>
          <w:sz w:val="24"/>
          <w:szCs w:val="24"/>
        </w:rPr>
      </w:pPr>
      <w:r>
        <w:rPr>
          <w:b/>
          <w:bCs/>
          <w:i/>
          <w:iCs/>
          <w:color w:val="800000"/>
          <w:sz w:val="24"/>
          <w:szCs w:val="24"/>
        </w:rPr>
        <w:t>Вопрос: Если в ближайшее время не удастся остановить политический и экономический кризис, то каких последствий Вы опасаетесь больше всего? (не более 3-х ответов)</w:t>
      </w:r>
    </w:p>
    <w:tbl>
      <w:tblPr>
        <w:tblW w:w="0" w:type="auto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31" w:type="dxa"/>
          <w:right w:w="31" w:type="dxa"/>
        </w:tblCellMar>
        <w:tblLook w:val="0000"/>
      </w:tblPr>
      <w:tblGrid>
        <w:gridCol w:w="8111"/>
        <w:gridCol w:w="1590"/>
      </w:tblGrid>
      <w:tr w:rsidR="00CC5DFD">
        <w:tblPrEx>
          <w:tblCellMar>
            <w:top w:w="0" w:type="dxa"/>
            <w:bottom w:w="0" w:type="dxa"/>
          </w:tblCellMar>
        </w:tblPrEx>
        <w:tc>
          <w:tcPr>
            <w:tcW w:w="8111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pct20" w:color="FFFF00" w:fill="auto"/>
          </w:tcPr>
          <w:p w:rsidR="00CC5DFD" w:rsidRDefault="00CC5DFD">
            <w:pPr>
              <w:spacing w:before="40" w:after="40"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повышение цен на все товары  </w:t>
            </w:r>
          </w:p>
        </w:tc>
        <w:tc>
          <w:tcPr>
            <w:tcW w:w="1590" w:type="dxa"/>
            <w:tcBorders>
              <w:top w:val="single" w:sz="12" w:space="0" w:color="auto"/>
              <w:left w:val="nil"/>
              <w:bottom w:val="nil"/>
            </w:tcBorders>
            <w:shd w:val="pct20" w:color="FFFF00" w:fill="auto"/>
          </w:tcPr>
          <w:p w:rsidR="00CC5DFD" w:rsidRDefault="00CC5DFD">
            <w:pPr>
              <w:spacing w:before="40" w:after="40"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</w:t>
            </w:r>
          </w:p>
        </w:tc>
      </w:tr>
      <w:tr w:rsidR="00CC5DFD">
        <w:tblPrEx>
          <w:tblCellMar>
            <w:top w:w="0" w:type="dxa"/>
            <w:bottom w:w="0" w:type="dxa"/>
          </w:tblCellMar>
        </w:tblPrEx>
        <w:tc>
          <w:tcPr>
            <w:tcW w:w="8111" w:type="dxa"/>
            <w:tcBorders>
              <w:right w:val="single" w:sz="12" w:space="0" w:color="auto"/>
            </w:tcBorders>
            <w:shd w:val="pct20" w:color="FFFF00" w:fill="auto"/>
          </w:tcPr>
          <w:p w:rsidR="00CC5DFD" w:rsidRDefault="00CC5DFD">
            <w:pPr>
              <w:spacing w:before="40" w:after="40"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голод    </w:t>
            </w:r>
          </w:p>
        </w:tc>
        <w:tc>
          <w:tcPr>
            <w:tcW w:w="1590" w:type="dxa"/>
            <w:tcBorders>
              <w:left w:val="nil"/>
            </w:tcBorders>
            <w:shd w:val="pct20" w:color="FFFF00" w:fill="auto"/>
          </w:tcPr>
          <w:p w:rsidR="00CC5DFD" w:rsidRDefault="00CC5DFD">
            <w:pPr>
              <w:spacing w:before="40" w:after="40"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</w:t>
            </w:r>
          </w:p>
        </w:tc>
      </w:tr>
      <w:tr w:rsidR="00CC5DFD">
        <w:tblPrEx>
          <w:tblCellMar>
            <w:top w:w="0" w:type="dxa"/>
            <w:bottom w:w="0" w:type="dxa"/>
          </w:tblCellMar>
        </w:tblPrEx>
        <w:tc>
          <w:tcPr>
            <w:tcW w:w="8111" w:type="dxa"/>
            <w:tcBorders>
              <w:top w:val="nil"/>
              <w:right w:val="single" w:sz="12" w:space="0" w:color="auto"/>
            </w:tcBorders>
            <w:shd w:val="pct20" w:color="FFFF00" w:fill="auto"/>
          </w:tcPr>
          <w:p w:rsidR="00CC5DFD" w:rsidRDefault="00CC5DFD">
            <w:pPr>
              <w:spacing w:before="40" w:after="40"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прекращение выплат зарплат и пенсий    </w:t>
            </w:r>
          </w:p>
        </w:tc>
        <w:tc>
          <w:tcPr>
            <w:tcW w:w="1590" w:type="dxa"/>
            <w:tcBorders>
              <w:top w:val="nil"/>
              <w:left w:val="nil"/>
            </w:tcBorders>
            <w:shd w:val="pct20" w:color="FFFF00" w:fill="auto"/>
          </w:tcPr>
          <w:p w:rsidR="00CC5DFD" w:rsidRDefault="00CC5DFD">
            <w:pPr>
              <w:spacing w:before="40" w:after="40"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</w:t>
            </w:r>
          </w:p>
        </w:tc>
      </w:tr>
      <w:tr w:rsidR="00CC5DFD">
        <w:tblPrEx>
          <w:tblCellMar>
            <w:top w:w="0" w:type="dxa"/>
            <w:bottom w:w="0" w:type="dxa"/>
          </w:tblCellMar>
        </w:tblPrEx>
        <w:tc>
          <w:tcPr>
            <w:tcW w:w="8111" w:type="dxa"/>
            <w:tcBorders>
              <w:right w:val="single" w:sz="12" w:space="0" w:color="auto"/>
            </w:tcBorders>
            <w:shd w:val="pct20" w:color="FFFF00" w:fill="auto"/>
          </w:tcPr>
          <w:p w:rsidR="00CC5DFD" w:rsidRDefault="00CC5DFD">
            <w:pPr>
              <w:spacing w:before="40" w:after="40"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массовые бунты</w:t>
            </w:r>
          </w:p>
        </w:tc>
        <w:tc>
          <w:tcPr>
            <w:tcW w:w="1590" w:type="dxa"/>
            <w:tcBorders>
              <w:left w:val="nil"/>
            </w:tcBorders>
            <w:shd w:val="pct20" w:color="FFFF00" w:fill="auto"/>
          </w:tcPr>
          <w:p w:rsidR="00CC5DFD" w:rsidRDefault="00CC5DFD">
            <w:pPr>
              <w:spacing w:before="40" w:after="40"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</w:t>
            </w:r>
          </w:p>
        </w:tc>
      </w:tr>
      <w:tr w:rsidR="00CC5DFD">
        <w:tblPrEx>
          <w:tblCellMar>
            <w:top w:w="0" w:type="dxa"/>
            <w:bottom w:w="0" w:type="dxa"/>
          </w:tblCellMar>
        </w:tblPrEx>
        <w:tc>
          <w:tcPr>
            <w:tcW w:w="8111" w:type="dxa"/>
            <w:tcBorders>
              <w:right w:val="single" w:sz="12" w:space="0" w:color="auto"/>
            </w:tcBorders>
            <w:shd w:val="pct20" w:color="FFFF00" w:fill="auto"/>
          </w:tcPr>
          <w:p w:rsidR="00CC5DFD" w:rsidRDefault="00CC5DFD">
            <w:pPr>
              <w:spacing w:before="40" w:after="40"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массовая безработица    </w:t>
            </w:r>
          </w:p>
        </w:tc>
        <w:tc>
          <w:tcPr>
            <w:tcW w:w="1590" w:type="dxa"/>
            <w:tcBorders>
              <w:left w:val="nil"/>
            </w:tcBorders>
            <w:shd w:val="pct20" w:color="FFFF00" w:fill="auto"/>
          </w:tcPr>
          <w:p w:rsidR="00CC5DFD" w:rsidRDefault="00CC5DFD">
            <w:pPr>
              <w:spacing w:before="40" w:after="40"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CC5DFD">
        <w:tblPrEx>
          <w:tblCellMar>
            <w:top w:w="0" w:type="dxa"/>
            <w:bottom w:w="0" w:type="dxa"/>
          </w:tblCellMar>
        </w:tblPrEx>
        <w:tc>
          <w:tcPr>
            <w:tcW w:w="8111" w:type="dxa"/>
            <w:tcBorders>
              <w:right w:val="single" w:sz="12" w:space="0" w:color="auto"/>
            </w:tcBorders>
            <w:shd w:val="pct20" w:color="FFFF00" w:fill="auto"/>
          </w:tcPr>
          <w:p w:rsidR="00CC5DFD" w:rsidRDefault="00CC5DFD">
            <w:pPr>
              <w:spacing w:before="40" w:after="40"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возникновение дефицита, нехватки товаров первой </w:t>
            </w:r>
            <w:r>
              <w:rPr>
                <w:b/>
                <w:bCs/>
                <w:color w:val="000000"/>
                <w:sz w:val="24"/>
                <w:szCs w:val="24"/>
              </w:rPr>
              <w:br/>
              <w:t xml:space="preserve">необходимости </w:t>
            </w:r>
          </w:p>
        </w:tc>
        <w:tc>
          <w:tcPr>
            <w:tcW w:w="1590" w:type="dxa"/>
            <w:tcBorders>
              <w:left w:val="nil"/>
            </w:tcBorders>
            <w:shd w:val="pct20" w:color="FFFF00" w:fill="auto"/>
          </w:tcPr>
          <w:p w:rsidR="00CC5DFD" w:rsidRDefault="00CC5DFD">
            <w:pPr>
              <w:spacing w:before="40" w:after="40"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CC5DFD">
        <w:tblPrEx>
          <w:tblCellMar>
            <w:top w:w="0" w:type="dxa"/>
            <w:bottom w:w="0" w:type="dxa"/>
          </w:tblCellMar>
        </w:tblPrEx>
        <w:tc>
          <w:tcPr>
            <w:tcW w:w="8111" w:type="dxa"/>
            <w:tcBorders>
              <w:right w:val="single" w:sz="12" w:space="0" w:color="auto"/>
            </w:tcBorders>
            <w:shd w:val="pct20" w:color="FFFF00" w:fill="auto"/>
          </w:tcPr>
          <w:p w:rsidR="00CC5DFD" w:rsidRDefault="00CC5DFD">
            <w:pPr>
              <w:spacing w:before="40" w:after="40"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политический переворот,</w:t>
            </w:r>
          </w:p>
          <w:p w:rsidR="00CC5DFD" w:rsidRDefault="00CC5DFD">
            <w:pPr>
              <w:spacing w:before="40" w:after="40"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захват власти насильственным путем </w:t>
            </w:r>
          </w:p>
        </w:tc>
        <w:tc>
          <w:tcPr>
            <w:tcW w:w="1590" w:type="dxa"/>
            <w:tcBorders>
              <w:left w:val="nil"/>
            </w:tcBorders>
            <w:shd w:val="pct20" w:color="FFFF00" w:fill="auto"/>
          </w:tcPr>
          <w:p w:rsidR="00CC5DFD" w:rsidRDefault="00CC5DFD">
            <w:pPr>
              <w:spacing w:before="40" w:after="40"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CC5DFD">
        <w:tblPrEx>
          <w:tblCellMar>
            <w:top w:w="0" w:type="dxa"/>
            <w:bottom w:w="0" w:type="dxa"/>
          </w:tblCellMar>
        </w:tblPrEx>
        <w:tc>
          <w:tcPr>
            <w:tcW w:w="8111" w:type="dxa"/>
            <w:tcBorders>
              <w:right w:val="single" w:sz="12" w:space="0" w:color="auto"/>
            </w:tcBorders>
            <w:shd w:val="pct20" w:color="FFFF00" w:fill="auto"/>
          </w:tcPr>
          <w:p w:rsidR="00CC5DFD" w:rsidRDefault="00CC5DFD">
            <w:pPr>
              <w:spacing w:before="40" w:after="40"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остановка производства  </w:t>
            </w:r>
          </w:p>
        </w:tc>
        <w:tc>
          <w:tcPr>
            <w:tcW w:w="1590" w:type="dxa"/>
            <w:tcBorders>
              <w:left w:val="nil"/>
            </w:tcBorders>
            <w:shd w:val="pct20" w:color="FFFF00" w:fill="auto"/>
          </w:tcPr>
          <w:p w:rsidR="00CC5DFD" w:rsidRDefault="00CC5DFD">
            <w:pPr>
              <w:spacing w:before="40" w:after="40"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CC5DFD">
        <w:tblPrEx>
          <w:tblCellMar>
            <w:top w:w="0" w:type="dxa"/>
            <w:bottom w:w="0" w:type="dxa"/>
          </w:tblCellMar>
        </w:tblPrEx>
        <w:tc>
          <w:tcPr>
            <w:tcW w:w="8111" w:type="dxa"/>
            <w:tcBorders>
              <w:right w:val="single" w:sz="12" w:space="0" w:color="auto"/>
            </w:tcBorders>
            <w:shd w:val="pct20" w:color="FFFF00" w:fill="auto"/>
          </w:tcPr>
          <w:p w:rsidR="00CC5DFD" w:rsidRDefault="00CC5DFD">
            <w:pPr>
              <w:spacing w:before="40" w:after="40"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введение чрезвычайного положения  </w:t>
            </w:r>
          </w:p>
        </w:tc>
        <w:tc>
          <w:tcPr>
            <w:tcW w:w="1590" w:type="dxa"/>
            <w:tcBorders>
              <w:left w:val="nil"/>
            </w:tcBorders>
            <w:shd w:val="pct20" w:color="FFFF00" w:fill="auto"/>
          </w:tcPr>
          <w:p w:rsidR="00CC5DFD" w:rsidRDefault="00CC5DFD">
            <w:pPr>
              <w:spacing w:before="40" w:after="40"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CC5DFD">
        <w:tblPrEx>
          <w:tblCellMar>
            <w:top w:w="0" w:type="dxa"/>
            <w:bottom w:w="0" w:type="dxa"/>
          </w:tblCellMar>
        </w:tblPrEx>
        <w:tc>
          <w:tcPr>
            <w:tcW w:w="8111" w:type="dxa"/>
            <w:tcBorders>
              <w:right w:val="single" w:sz="12" w:space="0" w:color="auto"/>
            </w:tcBorders>
            <w:shd w:val="pct20" w:color="FFFF00" w:fill="auto"/>
          </w:tcPr>
          <w:p w:rsidR="00CC5DFD" w:rsidRDefault="00CC5DFD">
            <w:pPr>
              <w:spacing w:before="40" w:after="40"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замораживание вкладов населения в банках    </w:t>
            </w:r>
          </w:p>
        </w:tc>
        <w:tc>
          <w:tcPr>
            <w:tcW w:w="1590" w:type="dxa"/>
            <w:tcBorders>
              <w:left w:val="nil"/>
            </w:tcBorders>
            <w:shd w:val="pct20" w:color="FFFF00" w:fill="auto"/>
          </w:tcPr>
          <w:p w:rsidR="00CC5DFD" w:rsidRDefault="00CC5DFD">
            <w:pPr>
              <w:spacing w:before="40" w:after="40"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CC5DFD">
        <w:tblPrEx>
          <w:tblCellMar>
            <w:top w:w="0" w:type="dxa"/>
            <w:bottom w:w="0" w:type="dxa"/>
          </w:tblCellMar>
        </w:tblPrEx>
        <w:tc>
          <w:tcPr>
            <w:tcW w:w="8111" w:type="dxa"/>
            <w:tcBorders>
              <w:right w:val="single" w:sz="12" w:space="0" w:color="auto"/>
            </w:tcBorders>
            <w:shd w:val="pct20" w:color="FFFF00" w:fill="auto"/>
          </w:tcPr>
          <w:p w:rsidR="00CC5DFD" w:rsidRDefault="00CC5DFD">
            <w:pPr>
              <w:spacing w:before="40" w:after="40"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нападение на Россию зарубежных государств   </w:t>
            </w:r>
          </w:p>
        </w:tc>
        <w:tc>
          <w:tcPr>
            <w:tcW w:w="1590" w:type="dxa"/>
            <w:tcBorders>
              <w:left w:val="nil"/>
            </w:tcBorders>
            <w:shd w:val="pct20" w:color="FFFF00" w:fill="auto"/>
          </w:tcPr>
          <w:p w:rsidR="00CC5DFD" w:rsidRDefault="00CC5DFD">
            <w:pPr>
              <w:spacing w:before="40" w:after="40"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CC5DFD">
        <w:tblPrEx>
          <w:tblCellMar>
            <w:top w:w="0" w:type="dxa"/>
            <w:bottom w:w="0" w:type="dxa"/>
          </w:tblCellMar>
        </w:tblPrEx>
        <w:tc>
          <w:tcPr>
            <w:tcW w:w="8111" w:type="dxa"/>
            <w:tcBorders>
              <w:right w:val="single" w:sz="12" w:space="0" w:color="auto"/>
            </w:tcBorders>
            <w:shd w:val="pct20" w:color="FFFF00" w:fill="auto"/>
          </w:tcPr>
          <w:p w:rsidR="00CC5DFD" w:rsidRDefault="00CC5DFD">
            <w:pPr>
              <w:spacing w:before="40" w:after="40"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ликвидация политических и гражданских свобод</w:t>
            </w:r>
          </w:p>
        </w:tc>
        <w:tc>
          <w:tcPr>
            <w:tcW w:w="1590" w:type="dxa"/>
            <w:tcBorders>
              <w:left w:val="nil"/>
            </w:tcBorders>
            <w:shd w:val="pct20" w:color="FFFF00" w:fill="auto"/>
          </w:tcPr>
          <w:p w:rsidR="00CC5DFD" w:rsidRDefault="00CC5DFD">
            <w:pPr>
              <w:spacing w:before="40" w:after="40"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CC5DFD">
        <w:tblPrEx>
          <w:tblCellMar>
            <w:top w:w="0" w:type="dxa"/>
            <w:bottom w:w="0" w:type="dxa"/>
          </w:tblCellMar>
        </w:tblPrEx>
        <w:tc>
          <w:tcPr>
            <w:tcW w:w="8111" w:type="dxa"/>
            <w:tcBorders>
              <w:right w:val="single" w:sz="12" w:space="0" w:color="auto"/>
            </w:tcBorders>
            <w:shd w:val="pct20" w:color="FFFF00" w:fill="auto"/>
          </w:tcPr>
          <w:p w:rsidR="00CC5DFD" w:rsidRDefault="00CC5DFD">
            <w:pPr>
              <w:spacing w:before="40" w:after="40"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выход отдельных регионов из состава России  </w:t>
            </w:r>
          </w:p>
        </w:tc>
        <w:tc>
          <w:tcPr>
            <w:tcW w:w="1590" w:type="dxa"/>
            <w:tcBorders>
              <w:left w:val="nil"/>
            </w:tcBorders>
            <w:shd w:val="pct20" w:color="FFFF00" w:fill="auto"/>
          </w:tcPr>
          <w:p w:rsidR="00CC5DFD" w:rsidRDefault="00CC5DFD">
            <w:pPr>
              <w:spacing w:before="40" w:after="40"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CC5DFD">
        <w:tblPrEx>
          <w:tblCellMar>
            <w:top w:w="0" w:type="dxa"/>
            <w:bottom w:w="0" w:type="dxa"/>
          </w:tblCellMar>
        </w:tblPrEx>
        <w:tc>
          <w:tcPr>
            <w:tcW w:w="8111" w:type="dxa"/>
            <w:tcBorders>
              <w:bottom w:val="single" w:sz="12" w:space="0" w:color="auto"/>
              <w:right w:val="single" w:sz="12" w:space="0" w:color="auto"/>
            </w:tcBorders>
            <w:shd w:val="pct20" w:color="FFFF00" w:fill="auto"/>
          </w:tcPr>
          <w:p w:rsidR="00CC5DFD" w:rsidRDefault="00CC5DFD">
            <w:pPr>
              <w:spacing w:before="40" w:after="40"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затрудняюсь ответить    </w:t>
            </w:r>
          </w:p>
        </w:tc>
        <w:tc>
          <w:tcPr>
            <w:tcW w:w="1590" w:type="dxa"/>
            <w:tcBorders>
              <w:left w:val="nil"/>
              <w:bottom w:val="single" w:sz="12" w:space="0" w:color="auto"/>
            </w:tcBorders>
            <w:shd w:val="pct20" w:color="FFFF00" w:fill="auto"/>
          </w:tcPr>
          <w:p w:rsidR="00CC5DFD" w:rsidRDefault="00CC5DFD">
            <w:pPr>
              <w:spacing w:before="40" w:after="40"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</w:tbl>
    <w:p w:rsidR="00CC5DFD" w:rsidRDefault="00CC5DFD">
      <w:pPr>
        <w:ind w:firstLine="426"/>
      </w:pPr>
    </w:p>
    <w:p w:rsidR="00CC5DFD" w:rsidRDefault="00CC5DFD">
      <w:pPr>
        <w:ind w:firstLine="426"/>
      </w:pPr>
      <w:r>
        <w:t xml:space="preserve">При этом опрошенные опасаются возникновения дефицита не только втрое реже, нежели роста цен (что естественно – цены в той или иной степени растут постоянно), но и значительно реже, чем массовых бунтов и массовой безработицы. Это означает, по-видимому, что у большинства российских граждан за последние годы сформировалась довольно прочная привычка к товарному изобилию, и тотальное опустошение прилавков  представляется им менее вероятным, чем, допустим, социальный взрыв. И "голод", которого опасаются 43% опрошенных, ассоциируется у них скорее с безденежьем, чем с  исчезновением продуктов. </w:t>
      </w:r>
    </w:p>
    <w:p w:rsidR="00CC5DFD" w:rsidRDefault="00CC5DFD">
      <w:pPr>
        <w:ind w:firstLine="426"/>
      </w:pPr>
      <w:r>
        <w:t>Однако, хотя страх перед дефицитом втрое "слабее" страха перед инфляцией, за панику, захлестнувшую потребительский рынок, то и другое "ответственно" в равной мере. Как полагают 26% опрошенных, главная причина ажиотажа состоит в том, что люди "пытаются спасти рубли от инфляции", 28% видят ее в том, что граждане "опасаются возможного исчезновения товаров из продажи", а 41% – считают, что обе причины одинаково важны. При этом 58% респондентов полагают, что "люди, закупающие сейчас в большом количестве товары впрок", поступают правильно, и только 33% придерживаются противоположного мнения.</w:t>
      </w:r>
    </w:p>
    <w:p w:rsidR="00CC5DFD" w:rsidRDefault="00CC5DFD">
      <w:pPr>
        <w:ind w:left="426" w:firstLine="426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color w:val="008000"/>
        </w:rPr>
        <w:t>Несмотря на крайне пессимистическое восприятие экономических перспектив, характерное сегодня для большинства российских граждан, возвращение к тотальному дефициту и сугубо административным мерам регулирования потребительского рынка представляется им пока маловероятным. Но переход к подобным мерам, очевидно, может дестабилизировать социальную ситуацию в большей степени, чем рост цен в условиях товарного изобилия.</w:t>
      </w:r>
    </w:p>
    <w:p w:rsidR="00CC5DFD" w:rsidRDefault="00CC5DFD">
      <w:pPr>
        <w:spacing w:before="0" w:after="0" w:line="420" w:lineRule="exact"/>
        <w:ind w:firstLine="425"/>
      </w:pPr>
    </w:p>
    <w:sectPr w:rsidR="00CC5DFD" w:rsidSect="00CC5DFD">
      <w:footerReference w:type="default" r:id="rId8"/>
      <w:footerReference w:type="first" r:id="rId9"/>
      <w:pgSz w:w="11907" w:h="16840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DFD" w:rsidRDefault="00CC5DFD">
      <w:r>
        <w:separator/>
      </w:r>
    </w:p>
  </w:endnote>
  <w:endnote w:type="continuationSeparator" w:id="1">
    <w:p w:rsidR="00CC5DFD" w:rsidRDefault="00CC5D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dver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DFD" w:rsidRDefault="00CC5DFD">
    <w:pPr>
      <w:pStyle w:val="Footer"/>
      <w:tabs>
        <w:tab w:val="clear" w:pos="4536"/>
        <w:tab w:val="left" w:pos="3969"/>
        <w:tab w:val="left" w:pos="6237"/>
      </w:tabs>
      <w:rPr>
        <w:rFonts w:ascii="Arial" w:hAnsi="Arial" w:cs="Arial"/>
        <w:color w:val="0000FF"/>
        <w:sz w:val="18"/>
        <w:szCs w:val="18"/>
      </w:rPr>
    </w:pPr>
    <w:r>
      <w:rPr>
        <w:rFonts w:ascii="Arial" w:hAnsi="Arial" w:cs="Arial"/>
        <w:color w:val="0000FF"/>
        <w:sz w:val="18"/>
        <w:szCs w:val="18"/>
      </w:rPr>
      <w:t>Сообщение № 89 (404)</w:t>
    </w:r>
    <w:r>
      <w:rPr>
        <w:rFonts w:ascii="Arial" w:hAnsi="Arial" w:cs="Arial"/>
        <w:color w:val="0000FF"/>
        <w:sz w:val="18"/>
        <w:szCs w:val="18"/>
      </w:rPr>
      <w:tab/>
      <w:t xml:space="preserve">Стр. </w:t>
    </w:r>
    <w:r>
      <w:rPr>
        <w:rFonts w:ascii="Arial" w:hAnsi="Arial" w:cs="Arial"/>
        <w:color w:val="0000FF"/>
        <w:sz w:val="18"/>
        <w:szCs w:val="18"/>
      </w:rPr>
      <w:fldChar w:fldCharType="begin"/>
    </w:r>
    <w:r>
      <w:rPr>
        <w:rFonts w:ascii="Arial" w:hAnsi="Arial" w:cs="Arial"/>
        <w:color w:val="0000FF"/>
        <w:sz w:val="18"/>
        <w:szCs w:val="18"/>
      </w:rPr>
      <w:instrText xml:space="preserve"> PAGE </w:instrText>
    </w:r>
    <w:r>
      <w:rPr>
        <w:rFonts w:ascii="Arial" w:hAnsi="Arial" w:cs="Arial"/>
        <w:color w:val="0000FF"/>
        <w:sz w:val="18"/>
        <w:szCs w:val="18"/>
      </w:rPr>
      <w:fldChar w:fldCharType="separate"/>
    </w:r>
    <w:r>
      <w:rPr>
        <w:rFonts w:ascii="Arial" w:hAnsi="Arial" w:cs="Arial"/>
        <w:noProof/>
        <w:color w:val="0000FF"/>
        <w:sz w:val="18"/>
        <w:szCs w:val="18"/>
      </w:rPr>
      <w:t>3</w:t>
    </w:r>
    <w:r>
      <w:rPr>
        <w:rFonts w:ascii="Arial" w:hAnsi="Arial" w:cs="Arial"/>
        <w:color w:val="0000FF"/>
        <w:sz w:val="18"/>
        <w:szCs w:val="18"/>
      </w:rPr>
      <w:fldChar w:fldCharType="end"/>
    </w:r>
    <w:r>
      <w:rPr>
        <w:rFonts w:ascii="Arial" w:hAnsi="Arial" w:cs="Arial"/>
        <w:color w:val="0000FF"/>
        <w:sz w:val="18"/>
        <w:szCs w:val="18"/>
      </w:rPr>
      <w:t xml:space="preserve"> из 3</w:t>
    </w:r>
    <w:r>
      <w:rPr>
        <w:rStyle w:val="PageNumber"/>
        <w:rFonts w:ascii="Arial" w:hAnsi="Arial" w:cs="Arial"/>
        <w:sz w:val="18"/>
        <w:szCs w:val="18"/>
      </w:rPr>
      <w:tab/>
    </w:r>
    <w:r>
      <w:rPr>
        <w:rFonts w:ascii="Arial" w:hAnsi="Arial" w:cs="Arial"/>
        <w:color w:val="0000FF"/>
        <w:sz w:val="18"/>
        <w:szCs w:val="18"/>
      </w:rPr>
      <w:sym w:font="Symbol" w:char="F0D3"/>
    </w:r>
    <w:r>
      <w:rPr>
        <w:rFonts w:ascii="Arial" w:hAnsi="Arial" w:cs="Arial"/>
        <w:color w:val="0000FF"/>
        <w:sz w:val="18"/>
        <w:szCs w:val="18"/>
      </w:rPr>
      <w:t xml:space="preserve"> Фонд “Общественное мнение”, 1998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DFD" w:rsidRDefault="00CC5DFD">
    <w:pPr>
      <w:pStyle w:val="Footer"/>
      <w:tabs>
        <w:tab w:val="clear" w:pos="4536"/>
        <w:tab w:val="left" w:pos="3969"/>
        <w:tab w:val="left" w:pos="6237"/>
      </w:tabs>
      <w:rPr>
        <w:rFonts w:ascii="Arial" w:hAnsi="Arial" w:cs="Arial"/>
        <w:color w:val="0000FF"/>
        <w:sz w:val="18"/>
        <w:szCs w:val="18"/>
      </w:rPr>
    </w:pPr>
    <w:r>
      <w:rPr>
        <w:rFonts w:ascii="Arial" w:hAnsi="Arial" w:cs="Arial"/>
        <w:color w:val="0000FF"/>
        <w:sz w:val="18"/>
        <w:szCs w:val="18"/>
      </w:rPr>
      <w:t>Сообщение № 89 (404)</w:t>
    </w:r>
    <w:r>
      <w:rPr>
        <w:rFonts w:ascii="Arial" w:hAnsi="Arial" w:cs="Arial"/>
        <w:color w:val="0000FF"/>
        <w:sz w:val="18"/>
        <w:szCs w:val="18"/>
      </w:rPr>
      <w:tab/>
      <w:t xml:space="preserve">Стр. </w:t>
    </w:r>
    <w:r>
      <w:rPr>
        <w:rFonts w:ascii="Arial" w:hAnsi="Arial" w:cs="Arial"/>
        <w:color w:val="0000FF"/>
        <w:sz w:val="18"/>
        <w:szCs w:val="18"/>
      </w:rPr>
      <w:fldChar w:fldCharType="begin"/>
    </w:r>
    <w:r>
      <w:rPr>
        <w:rFonts w:ascii="Arial" w:hAnsi="Arial" w:cs="Arial"/>
        <w:color w:val="0000FF"/>
        <w:sz w:val="18"/>
        <w:szCs w:val="18"/>
      </w:rPr>
      <w:instrText xml:space="preserve"> PAGE </w:instrText>
    </w:r>
    <w:r>
      <w:rPr>
        <w:rFonts w:ascii="Arial" w:hAnsi="Arial" w:cs="Arial"/>
        <w:color w:val="0000FF"/>
        <w:sz w:val="18"/>
        <w:szCs w:val="18"/>
      </w:rPr>
      <w:fldChar w:fldCharType="separate"/>
    </w:r>
    <w:r>
      <w:rPr>
        <w:rFonts w:ascii="Arial" w:hAnsi="Arial" w:cs="Arial"/>
        <w:noProof/>
        <w:color w:val="0000FF"/>
        <w:sz w:val="18"/>
        <w:szCs w:val="18"/>
      </w:rPr>
      <w:t>1</w:t>
    </w:r>
    <w:r>
      <w:rPr>
        <w:rFonts w:ascii="Arial" w:hAnsi="Arial" w:cs="Arial"/>
        <w:color w:val="0000FF"/>
        <w:sz w:val="18"/>
        <w:szCs w:val="18"/>
      </w:rPr>
      <w:fldChar w:fldCharType="end"/>
    </w:r>
    <w:r>
      <w:rPr>
        <w:rFonts w:ascii="Arial" w:hAnsi="Arial" w:cs="Arial"/>
        <w:color w:val="0000FF"/>
        <w:sz w:val="18"/>
        <w:szCs w:val="18"/>
      </w:rPr>
      <w:t xml:space="preserve"> из</w:t>
    </w:r>
    <w:r>
      <w:rPr>
        <w:rFonts w:ascii="Arial" w:hAnsi="Arial" w:cs="Arial"/>
        <w:color w:val="0000FF"/>
        <w:sz w:val="18"/>
        <w:szCs w:val="18"/>
        <w:lang w:val="en-US"/>
      </w:rPr>
      <w:t xml:space="preserve"> </w:t>
    </w:r>
    <w:r>
      <w:rPr>
        <w:rFonts w:ascii="Arial" w:hAnsi="Arial" w:cs="Arial"/>
        <w:color w:val="0000FF"/>
        <w:sz w:val="18"/>
        <w:szCs w:val="18"/>
      </w:rPr>
      <w:t>3</w:t>
    </w:r>
    <w:r>
      <w:rPr>
        <w:rStyle w:val="PageNumber"/>
        <w:rFonts w:ascii="Arial" w:hAnsi="Arial" w:cs="Arial"/>
        <w:sz w:val="18"/>
        <w:szCs w:val="18"/>
      </w:rPr>
      <w:tab/>
    </w:r>
    <w:r>
      <w:rPr>
        <w:rFonts w:ascii="Arial" w:hAnsi="Arial" w:cs="Arial"/>
        <w:color w:val="0000FF"/>
        <w:sz w:val="18"/>
        <w:szCs w:val="18"/>
      </w:rPr>
      <w:sym w:font="Symbol" w:char="F0D3"/>
    </w:r>
    <w:r>
      <w:rPr>
        <w:rFonts w:ascii="Arial" w:hAnsi="Arial" w:cs="Arial"/>
        <w:color w:val="0000FF"/>
        <w:sz w:val="18"/>
        <w:szCs w:val="18"/>
      </w:rPr>
      <w:t xml:space="preserve"> Фонд “Общественное мнение”, 1998</w:t>
    </w:r>
  </w:p>
  <w:p w:rsidR="00CC5DFD" w:rsidRDefault="00CC5DF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DFD" w:rsidRDefault="00CC5DFD">
      <w:r>
        <w:separator/>
      </w:r>
    </w:p>
  </w:footnote>
  <w:footnote w:type="continuationSeparator" w:id="1">
    <w:p w:rsidR="00CC5DFD" w:rsidRDefault="00CC5D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printColBlack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4A6"/>
    <w:rsid w:val="00CC5DFD"/>
    <w:rsid w:val="00D46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tabs>
        <w:tab w:val="left" w:pos="4536"/>
      </w:tabs>
      <w:overflowPunct w:val="0"/>
      <w:autoSpaceDE w:val="0"/>
      <w:autoSpaceDN w:val="0"/>
      <w:adjustRightInd w:val="0"/>
      <w:spacing w:before="60" w:after="60" w:line="360" w:lineRule="auto"/>
      <w:ind w:firstLine="567"/>
      <w:jc w:val="both"/>
      <w:textAlignment w:val="baseline"/>
    </w:pPr>
    <w:rPr>
      <w:rFonts w:ascii="Arial" w:hAnsi="Arial" w:cs="Arial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9"/>
    <w:qFormat/>
    <w:pPr>
      <w:widowControl w:val="0"/>
      <w:spacing w:before="600" w:after="400"/>
      <w:ind w:left="851" w:hanging="425"/>
      <w:jc w:val="left"/>
      <w:outlineLvl w:val="0"/>
    </w:pPr>
    <w:rPr>
      <w:b/>
      <w:bCs/>
      <w:color w:val="0000FF"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360" w:after="120"/>
      <w:jc w:val="left"/>
      <w:outlineLvl w:val="1"/>
    </w:pPr>
    <w:rPr>
      <w:b/>
      <w:bCs/>
      <w:i/>
      <w:iCs/>
      <w:color w:val="800000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before="240"/>
      <w:ind w:firstLine="0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/>
      <w:ind w:firstLine="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/>
      <w:ind w:firstLine="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pPr>
      <w:spacing w:before="240"/>
      <w:ind w:firstLine="0"/>
      <w:outlineLvl w:val="5"/>
    </w:pPr>
    <w:rPr>
      <w:i/>
      <w:i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spacing w:before="240"/>
      <w:ind w:firstLine="0"/>
      <w:outlineLvl w:val="6"/>
    </w:pPr>
    <w:rPr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pPr>
      <w:spacing w:before="240"/>
      <w:ind w:firstLine="0"/>
      <w:outlineLvl w:val="7"/>
    </w:pPr>
    <w:rPr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pPr>
      <w:spacing w:before="240"/>
      <w:ind w:firstLine="0"/>
      <w:outlineLvl w:val="8"/>
    </w:pPr>
    <w:rPr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0AB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0AB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0AB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0AB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0AB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0AB2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0AB2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0AB2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0AB2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0AB2"/>
    <w:rPr>
      <w:rFonts w:ascii="Arial" w:hAnsi="Arial" w:cs="Arial"/>
      <w:sz w:val="26"/>
      <w:szCs w:val="26"/>
    </w:rPr>
  </w:style>
  <w:style w:type="character" w:styleId="PageNumber">
    <w:name w:val="page number"/>
    <w:basedOn w:val="DefaultParagraphFont"/>
    <w:uiPriority w:val="99"/>
  </w:style>
  <w:style w:type="paragraph" w:styleId="TOC1">
    <w:name w:val="toc 1"/>
    <w:basedOn w:val="Normal"/>
    <w:next w:val="Normal"/>
    <w:uiPriority w:val="99"/>
    <w:semiHidden/>
    <w:pPr>
      <w:tabs>
        <w:tab w:val="right" w:leader="dot" w:pos="9639"/>
      </w:tabs>
      <w:spacing w:after="120"/>
      <w:jc w:val="left"/>
    </w:pPr>
    <w:rPr>
      <w:rFonts w:ascii="Times New Roman" w:hAnsi="Times New Roman" w:cs="Times New Roman"/>
      <w:b/>
      <w:bCs/>
      <w:caps/>
      <w:sz w:val="20"/>
      <w:szCs w:val="20"/>
    </w:rPr>
  </w:style>
  <w:style w:type="paragraph" w:styleId="TOC2">
    <w:name w:val="toc 2"/>
    <w:basedOn w:val="Normal"/>
    <w:next w:val="Normal"/>
    <w:uiPriority w:val="99"/>
    <w:semiHidden/>
    <w:pPr>
      <w:tabs>
        <w:tab w:val="right" w:leader="dot" w:pos="9639"/>
      </w:tabs>
      <w:spacing w:before="0"/>
      <w:ind w:left="280"/>
      <w:jc w:val="left"/>
    </w:pPr>
    <w:rPr>
      <w:rFonts w:ascii="Times New Roman" w:hAnsi="Times New Roman" w:cs="Times New Roman"/>
      <w:smallCaps/>
      <w:sz w:val="20"/>
      <w:szCs w:val="20"/>
    </w:rPr>
  </w:style>
  <w:style w:type="paragraph" w:styleId="TOC3">
    <w:name w:val="toc 3"/>
    <w:basedOn w:val="Normal"/>
    <w:next w:val="Normal"/>
    <w:uiPriority w:val="99"/>
    <w:semiHidden/>
    <w:pPr>
      <w:tabs>
        <w:tab w:val="right" w:leader="dot" w:pos="9639"/>
      </w:tabs>
      <w:spacing w:before="0"/>
      <w:ind w:left="560"/>
      <w:jc w:val="left"/>
    </w:pPr>
    <w:rPr>
      <w:rFonts w:ascii="Times New Roman" w:hAnsi="Times New Roman" w:cs="Times New Roman"/>
      <w:i/>
      <w:iCs/>
      <w:sz w:val="20"/>
      <w:szCs w:val="20"/>
    </w:rPr>
  </w:style>
  <w:style w:type="paragraph" w:styleId="TOC4">
    <w:name w:val="toc 4"/>
    <w:basedOn w:val="Normal"/>
    <w:next w:val="Normal"/>
    <w:uiPriority w:val="99"/>
    <w:semiHidden/>
    <w:pPr>
      <w:tabs>
        <w:tab w:val="right" w:leader="dot" w:pos="9639"/>
      </w:tabs>
      <w:spacing w:before="0"/>
      <w:ind w:left="840"/>
      <w:jc w:val="left"/>
    </w:pPr>
    <w:rPr>
      <w:rFonts w:ascii="Times New Roman" w:hAnsi="Times New Roman" w:cs="Times New Roman"/>
      <w:sz w:val="18"/>
      <w:szCs w:val="18"/>
    </w:rPr>
  </w:style>
  <w:style w:type="paragraph" w:styleId="TOC5">
    <w:name w:val="toc 5"/>
    <w:basedOn w:val="Normal"/>
    <w:next w:val="Normal"/>
    <w:uiPriority w:val="99"/>
    <w:semiHidden/>
    <w:pPr>
      <w:tabs>
        <w:tab w:val="right" w:leader="dot" w:pos="9639"/>
      </w:tabs>
      <w:spacing w:before="0"/>
      <w:ind w:left="1120"/>
      <w:jc w:val="left"/>
    </w:pPr>
    <w:rPr>
      <w:rFonts w:ascii="Times New Roman" w:hAnsi="Times New Roman" w:cs="Times New Roman"/>
      <w:sz w:val="18"/>
      <w:szCs w:val="18"/>
    </w:rPr>
  </w:style>
  <w:style w:type="paragraph" w:styleId="TOC6">
    <w:name w:val="toc 6"/>
    <w:basedOn w:val="Normal"/>
    <w:next w:val="Normal"/>
    <w:uiPriority w:val="99"/>
    <w:semiHidden/>
    <w:pPr>
      <w:tabs>
        <w:tab w:val="right" w:leader="dot" w:pos="9639"/>
      </w:tabs>
      <w:spacing w:before="0"/>
      <w:ind w:left="1400"/>
      <w:jc w:val="left"/>
    </w:pPr>
    <w:rPr>
      <w:rFonts w:ascii="Times New Roman" w:hAnsi="Times New Roman" w:cs="Times New Roman"/>
      <w:sz w:val="18"/>
      <w:szCs w:val="18"/>
    </w:rPr>
  </w:style>
  <w:style w:type="paragraph" w:styleId="TOC7">
    <w:name w:val="toc 7"/>
    <w:basedOn w:val="Normal"/>
    <w:next w:val="Normal"/>
    <w:uiPriority w:val="99"/>
    <w:semiHidden/>
    <w:pPr>
      <w:tabs>
        <w:tab w:val="right" w:leader="dot" w:pos="9639"/>
      </w:tabs>
      <w:spacing w:before="0"/>
      <w:ind w:left="1680"/>
      <w:jc w:val="left"/>
    </w:pPr>
    <w:rPr>
      <w:rFonts w:ascii="Times New Roman" w:hAnsi="Times New Roman" w:cs="Times New Roman"/>
      <w:sz w:val="18"/>
      <w:szCs w:val="18"/>
    </w:rPr>
  </w:style>
  <w:style w:type="paragraph" w:styleId="TOC8">
    <w:name w:val="toc 8"/>
    <w:basedOn w:val="Normal"/>
    <w:next w:val="Normal"/>
    <w:uiPriority w:val="99"/>
    <w:semiHidden/>
    <w:pPr>
      <w:tabs>
        <w:tab w:val="right" w:leader="dot" w:pos="9639"/>
      </w:tabs>
      <w:spacing w:before="0"/>
      <w:ind w:left="1960"/>
      <w:jc w:val="left"/>
    </w:pPr>
    <w:rPr>
      <w:rFonts w:ascii="Times New Roman" w:hAnsi="Times New Roman" w:cs="Times New Roman"/>
      <w:sz w:val="18"/>
      <w:szCs w:val="18"/>
    </w:rPr>
  </w:style>
  <w:style w:type="paragraph" w:styleId="TOC9">
    <w:name w:val="toc 9"/>
    <w:basedOn w:val="Normal"/>
    <w:next w:val="Normal"/>
    <w:uiPriority w:val="99"/>
    <w:semiHidden/>
    <w:pPr>
      <w:tabs>
        <w:tab w:val="right" w:leader="dot" w:pos="9639"/>
      </w:tabs>
      <w:spacing w:before="0"/>
      <w:ind w:left="2240"/>
      <w:jc w:val="left"/>
    </w:pPr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spacing w:before="0" w:after="0" w:line="240" w:lineRule="auto"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E0AB2"/>
    <w:rPr>
      <w:rFonts w:ascii="Arial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1064;&#1072;&#1073;&#1083;&#1086;&#1085;&#1099;\&#1054;&#1073;&#1079;&#1086;&#1088;%20&#1086;&#1087;&#1088;&#1086;&#1089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Обзор опроса.dot</Template>
  <TotalTime>1</TotalTime>
  <Pages>3</Pages>
  <Words>545</Words>
  <Characters>3112</Characters>
  <Application>Microsoft Office Outlook</Application>
  <DocSecurity>0</DocSecurity>
  <Lines>0</Lines>
  <Paragraphs>0</Paragraphs>
  <ScaleCrop>false</ScaleCrop>
  <Company>Public Opinion Foundation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Темы:</dc:title>
  <dc:subject/>
  <dc:creator>Anna Danilova</dc:creator>
  <cp:keywords/>
  <dc:description/>
  <cp:lastModifiedBy>Rimskiy</cp:lastModifiedBy>
  <cp:revision>2</cp:revision>
  <cp:lastPrinted>1998-09-16T16:52:00Z</cp:lastPrinted>
  <dcterms:created xsi:type="dcterms:W3CDTF">2017-08-01T17:50:00Z</dcterms:created>
  <dcterms:modified xsi:type="dcterms:W3CDTF">2017-08-01T17:50:00Z</dcterms:modified>
</cp:coreProperties>
</file>