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5FB" w:rsidRDefault="004215FB">
      <w:pPr>
        <w:framePr w:w="6061" w:h="426" w:hSpace="180" w:wrap="auto" w:vAnchor="text" w:hAnchor="page" w:x="3406" w:y="126"/>
        <w:widowControl w:val="0"/>
        <w:jc w:val="left"/>
        <w:rPr>
          <w:b/>
          <w:bCs/>
          <w:color w:val="0000FF"/>
          <w:spacing w:val="20"/>
        </w:rPr>
      </w:pPr>
      <w:r>
        <w:rPr>
          <w:noProof/>
        </w:rPr>
        <w:pict>
          <v:line id="_x0000_s1026" style="position:absolute;left:0;text-align:left;flip:x y;z-index:251652608" from="299.95pt,11.9pt" to="376.55pt,13.3pt" o:allowincell="f" strokecolor="red" strokeweight="6pt">
            <v:stroke startarrowwidth="narrow" startarrowlength="short" endarrowwidth="narrow" endarrowlength="short"/>
          </v:line>
        </w:pict>
      </w:r>
      <w:r>
        <w:rPr>
          <w:noProof/>
        </w:rPr>
        <w:pict>
          <v:rect id="_x0000_s1027" style="position:absolute;left:0;text-align:left;margin-left:-.5pt;margin-top:30.45pt;width:308.8pt;height:43.4pt;z-index:251662848" o:allowincell="f" fillcolor="lime" stroked="f" strokeweight="1pt">
            <v:fill r:id="rId6" o:title="" type="pattern"/>
            <v:shadow on="t" color="black" offset="3.75pt,2.5pt"/>
            <v:textbox inset="1pt,1pt,1pt,1pt">
              <w:txbxContent>
                <w:p w:rsidR="004215FB" w:rsidRDefault="004215FB">
                  <w:pPr>
                    <w:spacing w:after="120"/>
                    <w:ind w:firstLine="0"/>
                    <w:jc w:val="center"/>
                    <w:rPr>
                      <w:rFonts w:ascii="AdverGothic" w:hAnsi="AdverGothic" w:cs="AdverGothic"/>
                      <w:color w:val="000000"/>
                    </w:rPr>
                  </w:pPr>
                  <w:r>
                    <w:rPr>
                      <w:rFonts w:ascii="Times New Roman" w:hAnsi="Times New Roman" w:cs="Times New Roman"/>
                      <w:b/>
                      <w:bCs/>
                      <w:color w:val="000000"/>
                      <w:sz w:val="32"/>
                      <w:szCs w:val="32"/>
                    </w:rPr>
                    <w:t>Серия “Социологические Сообщения”</w:t>
                  </w:r>
                </w:p>
              </w:txbxContent>
            </v:textbox>
          </v:rect>
        </w:pict>
      </w:r>
      <w:r>
        <w:rPr>
          <w:b/>
          <w:bCs/>
          <w:color w:val="000000"/>
          <w:spacing w:val="20"/>
          <w:kern w:val="56"/>
          <w:sz w:val="32"/>
          <w:szCs w:val="32"/>
        </w:rPr>
        <w:t>Фонд “Общественное мнение”</w:t>
      </w:r>
    </w:p>
    <w:p w:rsidR="004215FB" w:rsidRDefault="004215FB">
      <w:pPr>
        <w:widowControl w:val="0"/>
      </w:pPr>
      <w:r>
        <w:rPr>
          <w:noProof/>
        </w:rPr>
        <w:pict>
          <v:rect id="_x0000_s1028" style="position:absolute;left:0;text-align:left;margin-left:418.45pt;margin-top:-10.55pt;width:85.65pt;height:72.05pt;z-index:251661824" o:allowincell="f" fillcolor="lime" stroked="f" strokeweight="1pt">
            <v:fill r:id="rId6" o:title="" type="pattern"/>
            <v:shadow on="t" color="black" offset="3.75pt,2.5pt"/>
            <v:textbox inset="1pt,1pt,1pt,1pt">
              <w:txbxContent>
                <w:p w:rsidR="004215FB" w:rsidRDefault="004215FB">
                  <w:pPr>
                    <w:spacing w:after="20" w:line="240" w:lineRule="auto"/>
                    <w:ind w:firstLine="0"/>
                    <w:jc w:val="center"/>
                    <w:rPr>
                      <w:color w:val="000000"/>
                      <w:sz w:val="22"/>
                      <w:szCs w:val="22"/>
                    </w:rPr>
                  </w:pPr>
                  <w:r>
                    <w:rPr>
                      <w:b/>
                      <w:bCs/>
                      <w:color w:val="000000"/>
                      <w:sz w:val="22"/>
                      <w:szCs w:val="22"/>
                      <w:lang w:val="en-US"/>
                    </w:rPr>
                    <w:t xml:space="preserve">9 </w:t>
                  </w:r>
                  <w:r>
                    <w:rPr>
                      <w:b/>
                      <w:bCs/>
                      <w:color w:val="000000"/>
                      <w:sz w:val="22"/>
                      <w:szCs w:val="22"/>
                    </w:rPr>
                    <w:t>сентября</w:t>
                  </w:r>
                  <w:r>
                    <w:rPr>
                      <w:color w:val="000000"/>
                      <w:sz w:val="22"/>
                      <w:szCs w:val="22"/>
                    </w:rPr>
                    <w:br/>
                  </w:r>
                  <w:r>
                    <w:rPr>
                      <w:b/>
                      <w:bCs/>
                      <w:color w:val="000000"/>
                      <w:sz w:val="22"/>
                      <w:szCs w:val="22"/>
                    </w:rPr>
                    <w:t>1998</w:t>
                  </w:r>
                </w:p>
                <w:p w:rsidR="004215FB" w:rsidRDefault="004215FB">
                  <w:pPr>
                    <w:spacing w:before="0" w:after="120" w:line="240" w:lineRule="auto"/>
                    <w:ind w:firstLine="0"/>
                    <w:jc w:val="center"/>
                    <w:rPr>
                      <w:color w:val="000000"/>
                      <w:sz w:val="32"/>
                      <w:szCs w:val="32"/>
                    </w:rPr>
                  </w:pPr>
                  <w:r>
                    <w:rPr>
                      <w:rFonts w:ascii="Times New Roman" w:hAnsi="Times New Roman" w:cs="Times New Roman"/>
                      <w:b/>
                      <w:bCs/>
                      <w:color w:val="000000"/>
                      <w:sz w:val="32"/>
                      <w:szCs w:val="32"/>
                    </w:rPr>
                    <w:t xml:space="preserve">№ </w:t>
                  </w:r>
                  <w:r>
                    <w:rPr>
                      <w:rFonts w:ascii="Times New Roman" w:hAnsi="Times New Roman" w:cs="Times New Roman"/>
                      <w:b/>
                      <w:bCs/>
                      <w:color w:val="000000"/>
                      <w:sz w:val="32"/>
                      <w:szCs w:val="32"/>
                      <w:lang w:val="en-US"/>
                    </w:rPr>
                    <w:t>87</w:t>
                  </w:r>
                  <w:r>
                    <w:rPr>
                      <w:rFonts w:ascii="Times New Roman" w:hAnsi="Times New Roman" w:cs="Times New Roman"/>
                      <w:b/>
                      <w:bCs/>
                      <w:color w:val="000000"/>
                      <w:sz w:val="32"/>
                      <w:szCs w:val="32"/>
                    </w:rPr>
                    <w:t xml:space="preserve"> (</w:t>
                  </w:r>
                  <w:r>
                    <w:rPr>
                      <w:rFonts w:ascii="Times New Roman" w:hAnsi="Times New Roman" w:cs="Times New Roman"/>
                      <w:b/>
                      <w:bCs/>
                      <w:color w:val="000000"/>
                      <w:sz w:val="32"/>
                      <w:szCs w:val="32"/>
                      <w:lang w:val="en-US"/>
                    </w:rPr>
                    <w:t>402</w:t>
                  </w:r>
                  <w:r>
                    <w:rPr>
                      <w:rFonts w:ascii="Times New Roman" w:hAnsi="Times New Roman" w:cs="Times New Roman"/>
                      <w:b/>
                      <w:bCs/>
                      <w:color w:val="000000"/>
                      <w:sz w:val="32"/>
                      <w:szCs w:val="32"/>
                    </w:rPr>
                    <w:t>)</w:t>
                  </w:r>
                </w:p>
              </w:txbxContent>
            </v:textbox>
          </v:rect>
        </w:pict>
      </w:r>
      <w:r>
        <w:rPr>
          <w:noProof/>
        </w:rPr>
        <w:pict>
          <v:oval id="_x0000_s1029" style="position:absolute;left:0;text-align:left;margin-left:8.15pt;margin-top:15.4pt;width:381.65pt;height:136.95pt;z-index:-251664896" o:allowincell="f" fillcolor="lime" stroked="f" strokecolor="white" strokeweight="6pt">
            <v:fill r:id="rId6" o:title="" type="pattern"/>
          </v:oval>
        </w:pict>
      </w:r>
      <w:r>
        <w:rPr>
          <w:noProof/>
        </w:rPr>
        <w:pict>
          <v:line id="_x0000_s1030" style="position:absolute;left:0;text-align:left;z-index:251654656" from="445.8pt,22.7pt" to="512.3pt,22.75pt" o:allowincell="f" stroked="f" strokecolor="red" strokeweight="2pt">
            <v:stroke startarrowwidth="narrow" startarrowlength="short" endarrowwidth="narrow" endarrowlength="short"/>
            <v:shadow on="t" color="black" offset="3.75pt,2.5pt"/>
          </v:line>
        </w:pict>
      </w:r>
      <w:r>
        <w:rPr>
          <w:noProof/>
        </w:rPr>
        <w:pict>
          <v:roundrect id="_x0000_s1031" style="position:absolute;left:0;text-align:left;margin-left:44.15pt;margin-top:63.8pt;width:280.85pt;height:75.65pt;z-index:251663872" arcsize="10923f" o:allowincell="f" fillcolor="blue" strokecolor="white" strokeweight="1pt">
            <v:shadow on="t" color="black" offset="3.75pt,2.5pt"/>
            <v:textbox inset="1pt,1pt,1pt,1pt">
              <w:txbxContent>
                <w:p w:rsidR="004215FB" w:rsidRDefault="004215FB">
                  <w:pPr>
                    <w:spacing w:before="180"/>
                    <w:ind w:firstLine="0"/>
                    <w:jc w:val="center"/>
                    <w:rPr>
                      <w:b/>
                      <w:bCs/>
                      <w:color w:val="FFFFFF"/>
                      <w:sz w:val="40"/>
                      <w:szCs w:val="40"/>
                    </w:rPr>
                  </w:pPr>
                  <w:r>
                    <w:rPr>
                      <w:b/>
                      <w:bCs/>
                      <w:color w:val="FFFFFF"/>
                      <w:sz w:val="40"/>
                      <w:szCs w:val="40"/>
                    </w:rPr>
                    <w:t xml:space="preserve">Обзор опроса </w:t>
                  </w:r>
                  <w:r>
                    <w:rPr>
                      <w:b/>
                      <w:bCs/>
                      <w:color w:val="FFFFFF"/>
                      <w:sz w:val="40"/>
                      <w:szCs w:val="40"/>
                    </w:rPr>
                    <w:br/>
                    <w:t>29-30 августа 1998 года</w:t>
                  </w:r>
                </w:p>
              </w:txbxContent>
            </v:textbox>
          </v:roundrect>
        </w:pict>
      </w:r>
      <w:r>
        <w:rPr>
          <w:noProof/>
        </w:rPr>
        <w:pict>
          <v:line id="_x0000_s1032" style="position:absolute;left:0;text-align:left;flip:x;z-index:251655680" from="-6.25pt,18.65pt" to="15.4pt,18.7pt" o:allowincell="f" strokecolor="red" strokeweight="6pt">
            <v:stroke startarrowwidth="narrow" startarrowlength="short" endarrowwidth="narrow" endarrowlength="short"/>
          </v:line>
        </w:pict>
      </w:r>
      <w:r>
        <w:rPr>
          <w:noProof/>
        </w:rPr>
        <w:pict>
          <v:line id="_x0000_s1033" style="position:absolute;left:0;text-align:left;z-index:251656704" from="75.95pt,1pt" to="425.9pt,1.15pt" o:allowincell="f" strokeweight="1pt">
            <v:stroke startarrowwidth="narrow" startarrowlength="short" endarrowwidth="narrow" endarrowlength="short"/>
          </v:line>
        </w:pict>
      </w:r>
      <w:r>
        <w:rPr>
          <w:noProof/>
        </w:rPr>
        <w:pict>
          <v:line id="_x0000_s1034" style="position:absolute;left:0;text-align:left;flip:x;z-index:251657728" from="94.55pt,18.4pt" to="128.2pt,18.7pt" o:allowincell="f" strokecolor="red" strokeweight="6pt">
            <v:stroke startarrowwidth="narrow" startarrowlength="short" endarrowwidth="narrow" endarrowlength="short"/>
          </v:line>
        </w:pict>
      </w:r>
      <w:r>
        <w:rPr>
          <w:noProof/>
        </w:rPr>
        <w:pict>
          <v:line id="_x0000_s1035" style="position:absolute;left:0;text-align:left;flip:y;z-index:251658752" from="15.35pt,1.1pt" to="64.6pt,1.25pt" o:allowincell="f" strokeweight="1pt">
            <v:stroke startarrowwidth="narrow" startarrowlength="short" endarrowwidth="narrow" endarrowlength="short"/>
          </v:line>
        </w:pict>
      </w:r>
      <w:r>
        <w:rPr>
          <w:noProof/>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6" type="#_x0000_t19" style="position:absolute;left:0;text-align:left;margin-left:36.95pt;margin-top:29.8pt;width:72.05pt;height:23.75pt;flip:x;z-index:251659776" o:allowincell="f" filled="t" fillcolor="lime" stroked="f" strokecolor="blue">
            <v:fill r:id="rId6" o:title="" type="pattern"/>
          </v:shape>
        </w:pict>
      </w:r>
      <w:r>
        <w:rPr>
          <w:noProof/>
        </w:rPr>
        <w:pict>
          <v:shape id="_x0000_s1037" type="#_x0000_t19" style="position:absolute;left:0;text-align:left;margin-left:72.95pt;margin-top:28.3pt;width:21.65pt;height:7.25pt;flip:x;z-index:251660800" o:allowincell="f" filled="t" fillcolor="lime" stroked="f" strokecolor="blue">
            <v:fill r:id="rId6" o:title="" type="pattern"/>
          </v:shape>
        </w:pict>
      </w:r>
      <w:r>
        <w:rPr>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6pt;height:45.6pt" o:borderbottomcolor="white" o:borderrightcolor="white">
            <v:imagedata r:id="rId7" o:title=""/>
            <w10:borderbottom type="single" width="6"/>
            <w10:borderright type="single" width="6"/>
          </v:shape>
        </w:pict>
      </w:r>
    </w:p>
    <w:p w:rsidR="004215FB" w:rsidRDefault="004215FB">
      <w:pPr>
        <w:widowControl w:val="0"/>
      </w:pPr>
      <w:r>
        <w:rPr>
          <w:noProof/>
        </w:rPr>
        <w:pict>
          <v:line id="_x0000_s1038" style="position:absolute;left:0;text-align:left;flip:y;z-index:251653632" from="22.45pt,-.35pt" to="498.6pt,136.5pt" o:allowincell="f" strokecolor="red" strokeweight="6pt">
            <v:stroke startarrowwidth="narrow" startarrowlength="short" endarrowwidth="narrow" endarrowlength="short"/>
          </v:line>
        </w:pict>
      </w:r>
    </w:p>
    <w:p w:rsidR="004215FB" w:rsidRDefault="004215FB">
      <w:pPr>
        <w:widowControl w:val="0"/>
      </w:pPr>
    </w:p>
    <w:p w:rsidR="004215FB" w:rsidRDefault="004215FB">
      <w:pPr>
        <w:widowControl w:val="0"/>
        <w:rPr>
          <w:sz w:val="30"/>
          <w:szCs w:val="30"/>
        </w:rPr>
      </w:pPr>
    </w:p>
    <w:p w:rsidR="004215FB" w:rsidRDefault="004215FB">
      <w:pPr>
        <w:widowControl w:val="0"/>
        <w:rPr>
          <w:sz w:val="30"/>
          <w:szCs w:val="30"/>
          <w:lang w:val="en-US"/>
        </w:rPr>
      </w:pPr>
    </w:p>
    <w:p w:rsidR="004215FB" w:rsidRDefault="004215FB">
      <w:pPr>
        <w:pStyle w:val="Heading1"/>
        <w:spacing w:before="400"/>
        <w:ind w:left="1417" w:hanging="992"/>
        <w:rPr>
          <w:color w:val="000080"/>
          <w:sz w:val="36"/>
          <w:szCs w:val="36"/>
        </w:rPr>
      </w:pPr>
      <w:r>
        <w:rPr>
          <w:color w:val="FF0000"/>
        </w:rPr>
        <w:t>Тема:</w:t>
      </w:r>
      <w:r>
        <w:t xml:space="preserve"> </w:t>
      </w:r>
      <w:r>
        <w:rPr>
          <w:color w:val="000080"/>
          <w:sz w:val="36"/>
          <w:szCs w:val="36"/>
        </w:rPr>
        <w:t>Возвращение В.Черномырдина</w:t>
      </w:r>
    </w:p>
    <w:p w:rsidR="004215FB" w:rsidRDefault="004215FB"/>
    <w:p w:rsidR="004215FB" w:rsidRDefault="004215FB">
      <w:pPr>
        <w:ind w:firstLine="426"/>
      </w:pPr>
      <w:r>
        <w:t>Смена Правительства была встречена большинством российских граждан без особого энтузиазма: как отставку кабинета С.Кириенко, так и назначение В.Чер</w:t>
      </w:r>
      <w:r>
        <w:softHyphen/>
        <w:t>но</w:t>
      </w:r>
      <w:r>
        <w:softHyphen/>
        <w:t>мырдина исполняющим обязанности премьера одобрили менее 1/3 опрошенных.</w:t>
      </w:r>
    </w:p>
    <w:tbl>
      <w:tblPr>
        <w:tblW w:w="0" w:type="auto"/>
        <w:tblInd w:w="-29" w:type="dxa"/>
        <w:tblBorders>
          <w:top w:val="single" w:sz="12" w:space="0" w:color="auto"/>
          <w:left w:val="single" w:sz="12" w:space="0" w:color="auto"/>
          <w:bottom w:val="single" w:sz="12" w:space="0" w:color="auto"/>
          <w:right w:val="single" w:sz="12" w:space="0" w:color="auto"/>
          <w:insideH w:val="dotted" w:sz="6" w:space="0" w:color="auto"/>
          <w:insideV w:val="dotted" w:sz="6" w:space="0" w:color="auto"/>
        </w:tblBorders>
        <w:tblLayout w:type="fixed"/>
        <w:tblCellMar>
          <w:left w:w="31" w:type="dxa"/>
          <w:right w:w="31" w:type="dxa"/>
        </w:tblCellMar>
        <w:tblLook w:val="0000"/>
      </w:tblPr>
      <w:tblGrid>
        <w:gridCol w:w="2283"/>
        <w:gridCol w:w="2126"/>
        <w:gridCol w:w="2410"/>
        <w:gridCol w:w="2882"/>
      </w:tblGrid>
      <w:tr w:rsidR="004215FB">
        <w:tblPrEx>
          <w:tblCellMar>
            <w:top w:w="0" w:type="dxa"/>
            <w:bottom w:w="0" w:type="dxa"/>
          </w:tblCellMar>
        </w:tblPrEx>
        <w:tc>
          <w:tcPr>
            <w:tcW w:w="2283" w:type="dxa"/>
            <w:tcBorders>
              <w:top w:val="single" w:sz="12" w:space="0" w:color="auto"/>
              <w:bottom w:val="single" w:sz="12" w:space="0" w:color="auto"/>
              <w:right w:val="single" w:sz="12" w:space="0" w:color="auto"/>
            </w:tcBorders>
            <w:shd w:val="pct20" w:color="FFFF00" w:fill="auto"/>
          </w:tcPr>
          <w:p w:rsidR="004215FB" w:rsidRDefault="004215FB">
            <w:pPr>
              <w:spacing w:before="40" w:after="40" w:line="240" w:lineRule="auto"/>
              <w:ind w:firstLine="0"/>
              <w:jc w:val="left"/>
              <w:rPr>
                <w:b/>
                <w:bCs/>
                <w:color w:val="800000"/>
                <w:sz w:val="24"/>
                <w:szCs w:val="24"/>
              </w:rPr>
            </w:pPr>
          </w:p>
        </w:tc>
        <w:tc>
          <w:tcPr>
            <w:tcW w:w="2126" w:type="dxa"/>
            <w:tcBorders>
              <w:top w:val="single" w:sz="12" w:space="0" w:color="auto"/>
              <w:left w:val="nil"/>
              <w:bottom w:val="single" w:sz="12" w:space="0" w:color="auto"/>
            </w:tcBorders>
            <w:shd w:val="pct20" w:color="FFFF00" w:fill="auto"/>
          </w:tcPr>
          <w:p w:rsidR="004215FB" w:rsidRDefault="004215FB">
            <w:pPr>
              <w:spacing w:before="40" w:after="40" w:line="240" w:lineRule="auto"/>
              <w:ind w:firstLine="0"/>
              <w:jc w:val="left"/>
              <w:rPr>
                <w:b/>
                <w:bCs/>
                <w:i/>
                <w:iCs/>
                <w:color w:val="800000"/>
                <w:sz w:val="24"/>
                <w:szCs w:val="24"/>
              </w:rPr>
            </w:pPr>
            <w:r>
              <w:rPr>
                <w:b/>
                <w:bCs/>
                <w:i/>
                <w:iCs/>
                <w:color w:val="800000"/>
                <w:sz w:val="24"/>
                <w:szCs w:val="24"/>
              </w:rPr>
              <w:t>Вы лично одобряете или не одобряете решение Президента об отставке Правительства РФ?</w:t>
            </w:r>
          </w:p>
        </w:tc>
        <w:tc>
          <w:tcPr>
            <w:tcW w:w="2410" w:type="dxa"/>
            <w:tcBorders>
              <w:top w:val="single" w:sz="12" w:space="0" w:color="auto"/>
              <w:bottom w:val="single" w:sz="12" w:space="0" w:color="auto"/>
            </w:tcBorders>
            <w:shd w:val="pct20" w:color="FFFF00" w:fill="auto"/>
          </w:tcPr>
          <w:p w:rsidR="004215FB" w:rsidRDefault="004215FB">
            <w:pPr>
              <w:spacing w:before="40" w:after="40" w:line="240" w:lineRule="auto"/>
              <w:ind w:firstLine="0"/>
              <w:jc w:val="left"/>
              <w:rPr>
                <w:b/>
                <w:bCs/>
                <w:i/>
                <w:iCs/>
                <w:color w:val="800000"/>
                <w:sz w:val="24"/>
                <w:szCs w:val="24"/>
              </w:rPr>
            </w:pPr>
            <w:r>
              <w:rPr>
                <w:b/>
                <w:bCs/>
                <w:i/>
                <w:iCs/>
                <w:color w:val="800000"/>
                <w:sz w:val="24"/>
                <w:szCs w:val="24"/>
              </w:rPr>
              <w:t>Вы лично одобряете или не одобряете решение Президента об отставке С.Кириенко с поста председателя Правительства РФ?</w:t>
            </w:r>
          </w:p>
        </w:tc>
        <w:tc>
          <w:tcPr>
            <w:tcW w:w="2882" w:type="dxa"/>
            <w:tcBorders>
              <w:top w:val="single" w:sz="12" w:space="0" w:color="auto"/>
              <w:bottom w:val="single" w:sz="12" w:space="0" w:color="auto"/>
            </w:tcBorders>
            <w:shd w:val="pct20" w:color="FFFF00" w:fill="auto"/>
          </w:tcPr>
          <w:p w:rsidR="004215FB" w:rsidRDefault="004215FB">
            <w:pPr>
              <w:spacing w:before="40" w:after="40" w:line="240" w:lineRule="auto"/>
              <w:ind w:firstLine="0"/>
              <w:jc w:val="left"/>
              <w:rPr>
                <w:b/>
                <w:bCs/>
                <w:i/>
                <w:iCs/>
                <w:color w:val="800000"/>
                <w:sz w:val="24"/>
                <w:szCs w:val="24"/>
              </w:rPr>
            </w:pPr>
            <w:r>
              <w:rPr>
                <w:b/>
                <w:bCs/>
                <w:i/>
                <w:iCs/>
                <w:color w:val="800000"/>
                <w:sz w:val="24"/>
                <w:szCs w:val="24"/>
              </w:rPr>
              <w:t>Исполнение обязанностей председателя Правительства Президент поручил В.Черномырдину. Вы лично одобряете или не одобряете это решение?</w:t>
            </w:r>
          </w:p>
        </w:tc>
      </w:tr>
      <w:tr w:rsidR="004215FB">
        <w:tblPrEx>
          <w:tblCellMar>
            <w:top w:w="0" w:type="dxa"/>
            <w:bottom w:w="0" w:type="dxa"/>
          </w:tblCellMar>
        </w:tblPrEx>
        <w:tc>
          <w:tcPr>
            <w:tcW w:w="2283" w:type="dxa"/>
            <w:tcBorders>
              <w:top w:val="nil"/>
              <w:right w:val="single" w:sz="12" w:space="0" w:color="auto"/>
            </w:tcBorders>
            <w:shd w:val="pct20" w:color="FFFF00" w:fill="auto"/>
          </w:tcPr>
          <w:p w:rsidR="004215FB" w:rsidRDefault="004215FB">
            <w:pPr>
              <w:spacing w:before="40" w:after="40" w:line="240" w:lineRule="auto"/>
              <w:ind w:firstLine="0"/>
              <w:jc w:val="left"/>
              <w:rPr>
                <w:b/>
                <w:bCs/>
                <w:sz w:val="24"/>
                <w:szCs w:val="24"/>
              </w:rPr>
            </w:pPr>
            <w:r>
              <w:rPr>
                <w:b/>
                <w:bCs/>
                <w:sz w:val="24"/>
                <w:szCs w:val="24"/>
              </w:rPr>
              <w:t>одобряю</w:t>
            </w:r>
          </w:p>
        </w:tc>
        <w:tc>
          <w:tcPr>
            <w:tcW w:w="2126" w:type="dxa"/>
            <w:tcBorders>
              <w:top w:val="nil"/>
              <w:left w:val="nil"/>
            </w:tcBorders>
            <w:shd w:val="pct20" w:color="FFFF00" w:fill="auto"/>
          </w:tcPr>
          <w:p w:rsidR="004215FB" w:rsidRDefault="004215FB">
            <w:pPr>
              <w:spacing w:before="40" w:after="40" w:line="240" w:lineRule="auto"/>
              <w:ind w:firstLine="0"/>
              <w:jc w:val="center"/>
              <w:rPr>
                <w:sz w:val="24"/>
                <w:szCs w:val="24"/>
              </w:rPr>
            </w:pPr>
            <w:r>
              <w:rPr>
                <w:sz w:val="24"/>
                <w:szCs w:val="24"/>
              </w:rPr>
              <w:t>31</w:t>
            </w:r>
          </w:p>
        </w:tc>
        <w:tc>
          <w:tcPr>
            <w:tcW w:w="2410" w:type="dxa"/>
            <w:tcBorders>
              <w:top w:val="nil"/>
            </w:tcBorders>
            <w:shd w:val="pct20" w:color="FFFF00" w:fill="auto"/>
          </w:tcPr>
          <w:p w:rsidR="004215FB" w:rsidRDefault="004215FB">
            <w:pPr>
              <w:spacing w:before="40" w:after="40" w:line="240" w:lineRule="auto"/>
              <w:ind w:firstLine="0"/>
              <w:jc w:val="center"/>
              <w:rPr>
                <w:sz w:val="24"/>
                <w:szCs w:val="24"/>
              </w:rPr>
            </w:pPr>
            <w:r>
              <w:rPr>
                <w:sz w:val="24"/>
                <w:szCs w:val="24"/>
              </w:rPr>
              <w:t>28</w:t>
            </w:r>
          </w:p>
        </w:tc>
        <w:tc>
          <w:tcPr>
            <w:tcW w:w="2882" w:type="dxa"/>
            <w:tcBorders>
              <w:top w:val="nil"/>
            </w:tcBorders>
            <w:shd w:val="pct20" w:color="FFFF00" w:fill="auto"/>
          </w:tcPr>
          <w:p w:rsidR="004215FB" w:rsidRDefault="004215FB">
            <w:pPr>
              <w:spacing w:before="40" w:after="40" w:line="240" w:lineRule="auto"/>
              <w:ind w:firstLine="0"/>
              <w:jc w:val="center"/>
              <w:rPr>
                <w:b/>
                <w:bCs/>
                <w:sz w:val="24"/>
                <w:szCs w:val="24"/>
              </w:rPr>
            </w:pPr>
            <w:r>
              <w:rPr>
                <w:b/>
                <w:bCs/>
                <w:sz w:val="24"/>
                <w:szCs w:val="24"/>
              </w:rPr>
              <w:t>30</w:t>
            </w:r>
          </w:p>
        </w:tc>
      </w:tr>
      <w:tr w:rsidR="004215FB">
        <w:tblPrEx>
          <w:tblCellMar>
            <w:top w:w="0" w:type="dxa"/>
            <w:bottom w:w="0" w:type="dxa"/>
          </w:tblCellMar>
        </w:tblPrEx>
        <w:tc>
          <w:tcPr>
            <w:tcW w:w="2283" w:type="dxa"/>
            <w:tcBorders>
              <w:right w:val="single" w:sz="12" w:space="0" w:color="auto"/>
            </w:tcBorders>
            <w:shd w:val="pct20" w:color="FFFF00" w:fill="auto"/>
          </w:tcPr>
          <w:p w:rsidR="004215FB" w:rsidRDefault="004215FB">
            <w:pPr>
              <w:spacing w:before="40" w:after="40" w:line="240" w:lineRule="auto"/>
              <w:ind w:firstLine="0"/>
              <w:jc w:val="left"/>
              <w:rPr>
                <w:b/>
                <w:bCs/>
                <w:sz w:val="24"/>
                <w:szCs w:val="24"/>
              </w:rPr>
            </w:pPr>
            <w:r>
              <w:rPr>
                <w:b/>
                <w:bCs/>
                <w:sz w:val="24"/>
                <w:szCs w:val="24"/>
              </w:rPr>
              <w:t>не одобряю</w:t>
            </w:r>
          </w:p>
        </w:tc>
        <w:tc>
          <w:tcPr>
            <w:tcW w:w="2126" w:type="dxa"/>
            <w:tcBorders>
              <w:left w:val="nil"/>
            </w:tcBorders>
            <w:shd w:val="pct20" w:color="FFFF00" w:fill="auto"/>
          </w:tcPr>
          <w:p w:rsidR="004215FB" w:rsidRDefault="004215FB">
            <w:pPr>
              <w:spacing w:before="40" w:after="40" w:line="240" w:lineRule="auto"/>
              <w:ind w:firstLine="0"/>
              <w:jc w:val="center"/>
              <w:rPr>
                <w:sz w:val="24"/>
                <w:szCs w:val="24"/>
              </w:rPr>
            </w:pPr>
            <w:r>
              <w:rPr>
                <w:sz w:val="24"/>
                <w:szCs w:val="24"/>
              </w:rPr>
              <w:t>44</w:t>
            </w:r>
          </w:p>
        </w:tc>
        <w:tc>
          <w:tcPr>
            <w:tcW w:w="2410" w:type="dxa"/>
            <w:shd w:val="pct20" w:color="FFFF00" w:fill="auto"/>
          </w:tcPr>
          <w:p w:rsidR="004215FB" w:rsidRDefault="004215FB">
            <w:pPr>
              <w:spacing w:before="40" w:after="40" w:line="240" w:lineRule="auto"/>
              <w:ind w:firstLine="0"/>
              <w:jc w:val="center"/>
              <w:rPr>
                <w:sz w:val="24"/>
                <w:szCs w:val="24"/>
              </w:rPr>
            </w:pPr>
            <w:r>
              <w:rPr>
                <w:sz w:val="24"/>
                <w:szCs w:val="24"/>
              </w:rPr>
              <w:t>47</w:t>
            </w:r>
          </w:p>
        </w:tc>
        <w:tc>
          <w:tcPr>
            <w:tcW w:w="2882" w:type="dxa"/>
            <w:shd w:val="pct20" w:color="FFFF00" w:fill="auto"/>
          </w:tcPr>
          <w:p w:rsidR="004215FB" w:rsidRDefault="004215FB">
            <w:pPr>
              <w:spacing w:before="40" w:after="40" w:line="240" w:lineRule="auto"/>
              <w:ind w:firstLine="0"/>
              <w:jc w:val="center"/>
              <w:rPr>
                <w:b/>
                <w:bCs/>
                <w:sz w:val="24"/>
                <w:szCs w:val="24"/>
              </w:rPr>
            </w:pPr>
            <w:r>
              <w:rPr>
                <w:b/>
                <w:bCs/>
                <w:sz w:val="24"/>
                <w:szCs w:val="24"/>
              </w:rPr>
              <w:t>49</w:t>
            </w:r>
          </w:p>
        </w:tc>
      </w:tr>
      <w:tr w:rsidR="004215FB">
        <w:tblPrEx>
          <w:tblCellMar>
            <w:top w:w="0" w:type="dxa"/>
            <w:bottom w:w="0" w:type="dxa"/>
          </w:tblCellMar>
        </w:tblPrEx>
        <w:tc>
          <w:tcPr>
            <w:tcW w:w="2283" w:type="dxa"/>
            <w:tcBorders>
              <w:bottom w:val="single" w:sz="12" w:space="0" w:color="auto"/>
              <w:right w:val="single" w:sz="12" w:space="0" w:color="auto"/>
            </w:tcBorders>
            <w:shd w:val="pct20" w:color="FFFF00" w:fill="auto"/>
          </w:tcPr>
          <w:p w:rsidR="004215FB" w:rsidRDefault="004215FB">
            <w:pPr>
              <w:spacing w:before="40" w:after="40" w:line="240" w:lineRule="auto"/>
              <w:ind w:firstLine="0"/>
              <w:jc w:val="left"/>
              <w:rPr>
                <w:b/>
                <w:bCs/>
                <w:sz w:val="24"/>
                <w:szCs w:val="24"/>
              </w:rPr>
            </w:pPr>
            <w:r>
              <w:rPr>
                <w:b/>
                <w:bCs/>
                <w:sz w:val="24"/>
                <w:szCs w:val="24"/>
              </w:rPr>
              <w:t>затр. ответить</w:t>
            </w:r>
          </w:p>
        </w:tc>
        <w:tc>
          <w:tcPr>
            <w:tcW w:w="2126" w:type="dxa"/>
            <w:tcBorders>
              <w:left w:val="nil"/>
              <w:bottom w:val="single" w:sz="12" w:space="0" w:color="auto"/>
            </w:tcBorders>
            <w:shd w:val="pct20" w:color="FFFF00" w:fill="auto"/>
          </w:tcPr>
          <w:p w:rsidR="004215FB" w:rsidRDefault="004215FB">
            <w:pPr>
              <w:spacing w:before="40" w:after="40" w:line="240" w:lineRule="auto"/>
              <w:ind w:firstLine="0"/>
              <w:jc w:val="center"/>
              <w:rPr>
                <w:sz w:val="24"/>
                <w:szCs w:val="24"/>
              </w:rPr>
            </w:pPr>
            <w:r>
              <w:rPr>
                <w:sz w:val="24"/>
                <w:szCs w:val="24"/>
              </w:rPr>
              <w:t>24</w:t>
            </w:r>
          </w:p>
        </w:tc>
        <w:tc>
          <w:tcPr>
            <w:tcW w:w="2410" w:type="dxa"/>
            <w:tcBorders>
              <w:bottom w:val="single" w:sz="12" w:space="0" w:color="auto"/>
            </w:tcBorders>
            <w:shd w:val="pct20" w:color="FFFF00" w:fill="auto"/>
          </w:tcPr>
          <w:p w:rsidR="004215FB" w:rsidRDefault="004215FB">
            <w:pPr>
              <w:spacing w:before="40" w:after="40" w:line="240" w:lineRule="auto"/>
              <w:ind w:firstLine="0"/>
              <w:jc w:val="center"/>
              <w:rPr>
                <w:sz w:val="24"/>
                <w:szCs w:val="24"/>
              </w:rPr>
            </w:pPr>
            <w:r>
              <w:rPr>
                <w:sz w:val="24"/>
                <w:szCs w:val="24"/>
              </w:rPr>
              <w:t>25</w:t>
            </w:r>
          </w:p>
        </w:tc>
        <w:tc>
          <w:tcPr>
            <w:tcW w:w="2882" w:type="dxa"/>
            <w:tcBorders>
              <w:bottom w:val="single" w:sz="12" w:space="0" w:color="auto"/>
            </w:tcBorders>
            <w:shd w:val="pct20" w:color="FFFF00" w:fill="auto"/>
          </w:tcPr>
          <w:p w:rsidR="004215FB" w:rsidRDefault="004215FB">
            <w:pPr>
              <w:spacing w:before="40" w:after="40" w:line="240" w:lineRule="auto"/>
              <w:ind w:firstLine="0"/>
              <w:jc w:val="center"/>
              <w:rPr>
                <w:b/>
                <w:bCs/>
                <w:sz w:val="24"/>
                <w:szCs w:val="24"/>
              </w:rPr>
            </w:pPr>
            <w:r>
              <w:rPr>
                <w:b/>
                <w:bCs/>
                <w:sz w:val="24"/>
                <w:szCs w:val="24"/>
              </w:rPr>
              <w:t>21</w:t>
            </w:r>
          </w:p>
        </w:tc>
      </w:tr>
    </w:tbl>
    <w:p w:rsidR="004215FB" w:rsidRDefault="004215FB">
      <w:pPr>
        <w:ind w:firstLine="426"/>
        <w:rPr>
          <w:b/>
          <w:bCs/>
        </w:rPr>
      </w:pPr>
    </w:p>
    <w:p w:rsidR="004215FB" w:rsidRDefault="004215FB">
      <w:pPr>
        <w:ind w:firstLine="426"/>
      </w:pPr>
      <w:r>
        <w:t xml:space="preserve">Причем, как явствует из приведенных ниже данных, лишь половина респондентов, высказавшихся в пользу назначения В.Черномырдина (то есть 15% от общего числа опрошенных), поддержала решение Президента об отставке правительства С.Кириенко, признав тем самым оправданной предпринятую им "рокировку". Остальные же сторонники этого назначения либо осудили данное решение (33%), либо не выразили определенного мнения по этому вопросу (17%). </w:t>
      </w:r>
    </w:p>
    <w:p w:rsidR="004215FB" w:rsidRDefault="004215FB">
      <w:pPr>
        <w:ind w:firstLine="426"/>
        <w:rPr>
          <w:b/>
          <w:bCs/>
          <w:i/>
          <w:iCs/>
          <w:color w:val="800000"/>
          <w:sz w:val="24"/>
          <w:szCs w:val="24"/>
        </w:rPr>
      </w:pPr>
      <w:r>
        <w:rPr>
          <w:b/>
          <w:bCs/>
          <w:i/>
          <w:iCs/>
          <w:color w:val="800000"/>
          <w:sz w:val="24"/>
          <w:szCs w:val="24"/>
        </w:rPr>
        <w:t>Вопрос: Вы лично одобряете или не одобряете решение президента об отставке правительства РФ?</w:t>
      </w:r>
    </w:p>
    <w:tbl>
      <w:tblPr>
        <w:tblW w:w="0" w:type="auto"/>
        <w:tblInd w:w="-29" w:type="dxa"/>
        <w:tblBorders>
          <w:top w:val="single" w:sz="12" w:space="0" w:color="auto"/>
          <w:left w:val="single" w:sz="12" w:space="0" w:color="auto"/>
          <w:bottom w:val="single" w:sz="12" w:space="0" w:color="auto"/>
          <w:right w:val="single" w:sz="12" w:space="0" w:color="auto"/>
          <w:insideH w:val="dotted" w:sz="6" w:space="0" w:color="auto"/>
          <w:insideV w:val="dotted" w:sz="6" w:space="0" w:color="auto"/>
        </w:tblBorders>
        <w:tblLayout w:type="fixed"/>
        <w:tblCellMar>
          <w:left w:w="31" w:type="dxa"/>
          <w:right w:w="31" w:type="dxa"/>
        </w:tblCellMar>
        <w:tblLook w:val="0000"/>
      </w:tblPr>
      <w:tblGrid>
        <w:gridCol w:w="2706"/>
        <w:gridCol w:w="1720"/>
        <w:gridCol w:w="2559"/>
        <w:gridCol w:w="2716"/>
      </w:tblGrid>
      <w:tr w:rsidR="004215FB">
        <w:tblPrEx>
          <w:tblCellMar>
            <w:top w:w="0" w:type="dxa"/>
            <w:bottom w:w="0" w:type="dxa"/>
          </w:tblCellMar>
        </w:tblPrEx>
        <w:tc>
          <w:tcPr>
            <w:tcW w:w="2706" w:type="dxa"/>
            <w:tcBorders>
              <w:top w:val="single" w:sz="12" w:space="0" w:color="auto"/>
              <w:bottom w:val="single" w:sz="12" w:space="0" w:color="auto"/>
              <w:right w:val="single" w:sz="12" w:space="0" w:color="auto"/>
            </w:tcBorders>
            <w:shd w:val="pct20" w:color="FFFF00" w:fill="auto"/>
          </w:tcPr>
          <w:p w:rsidR="004215FB" w:rsidRDefault="004215FB">
            <w:pPr>
              <w:spacing w:before="40" w:after="40" w:line="240" w:lineRule="auto"/>
              <w:ind w:firstLine="0"/>
              <w:jc w:val="left"/>
              <w:rPr>
                <w:b/>
                <w:bCs/>
                <w:color w:val="800000"/>
                <w:sz w:val="24"/>
                <w:szCs w:val="24"/>
              </w:rPr>
            </w:pPr>
          </w:p>
        </w:tc>
        <w:tc>
          <w:tcPr>
            <w:tcW w:w="1720" w:type="dxa"/>
            <w:tcBorders>
              <w:top w:val="single" w:sz="12" w:space="0" w:color="auto"/>
              <w:left w:val="nil"/>
              <w:bottom w:val="single" w:sz="12" w:space="0" w:color="auto"/>
            </w:tcBorders>
            <w:shd w:val="pct20" w:color="FFFF00" w:fill="auto"/>
          </w:tcPr>
          <w:p w:rsidR="004215FB" w:rsidRDefault="004215FB">
            <w:pPr>
              <w:spacing w:before="40" w:after="40" w:line="240" w:lineRule="auto"/>
              <w:ind w:firstLine="0"/>
              <w:jc w:val="center"/>
              <w:rPr>
                <w:b/>
                <w:bCs/>
                <w:color w:val="800000"/>
                <w:sz w:val="24"/>
                <w:szCs w:val="24"/>
              </w:rPr>
            </w:pPr>
            <w:r>
              <w:rPr>
                <w:b/>
                <w:bCs/>
                <w:color w:val="800000"/>
                <w:sz w:val="24"/>
                <w:szCs w:val="24"/>
              </w:rPr>
              <w:t>Все</w:t>
            </w:r>
          </w:p>
        </w:tc>
        <w:tc>
          <w:tcPr>
            <w:tcW w:w="2559" w:type="dxa"/>
            <w:tcBorders>
              <w:top w:val="single" w:sz="12" w:space="0" w:color="auto"/>
              <w:bottom w:val="single" w:sz="12" w:space="0" w:color="auto"/>
            </w:tcBorders>
            <w:shd w:val="pct20" w:color="FFFF00" w:fill="auto"/>
          </w:tcPr>
          <w:p w:rsidR="004215FB" w:rsidRDefault="004215FB">
            <w:pPr>
              <w:spacing w:before="40" w:after="40" w:line="240" w:lineRule="auto"/>
              <w:ind w:firstLine="0"/>
              <w:jc w:val="center"/>
              <w:rPr>
                <w:b/>
                <w:bCs/>
                <w:color w:val="800000"/>
                <w:sz w:val="24"/>
                <w:szCs w:val="24"/>
              </w:rPr>
            </w:pPr>
            <w:r>
              <w:rPr>
                <w:b/>
                <w:bCs/>
                <w:color w:val="800000"/>
                <w:sz w:val="24"/>
                <w:szCs w:val="24"/>
              </w:rPr>
              <w:t>За назначение В.Черномырдина и.о. премьера</w:t>
            </w:r>
          </w:p>
        </w:tc>
        <w:tc>
          <w:tcPr>
            <w:tcW w:w="2716" w:type="dxa"/>
            <w:tcBorders>
              <w:top w:val="single" w:sz="12" w:space="0" w:color="auto"/>
              <w:bottom w:val="single" w:sz="12" w:space="0" w:color="auto"/>
            </w:tcBorders>
            <w:shd w:val="pct20" w:color="FFFF00" w:fill="auto"/>
          </w:tcPr>
          <w:p w:rsidR="004215FB" w:rsidRDefault="004215FB">
            <w:pPr>
              <w:spacing w:before="40" w:after="40" w:line="240" w:lineRule="auto"/>
              <w:ind w:firstLine="0"/>
              <w:jc w:val="center"/>
              <w:rPr>
                <w:b/>
                <w:bCs/>
                <w:color w:val="800000"/>
                <w:sz w:val="24"/>
                <w:szCs w:val="24"/>
              </w:rPr>
            </w:pPr>
            <w:r>
              <w:rPr>
                <w:b/>
                <w:bCs/>
                <w:color w:val="800000"/>
                <w:sz w:val="24"/>
                <w:szCs w:val="24"/>
              </w:rPr>
              <w:t xml:space="preserve">Против назначения В.Черномырдина </w:t>
            </w:r>
            <w:r>
              <w:rPr>
                <w:b/>
                <w:bCs/>
                <w:color w:val="800000"/>
                <w:sz w:val="24"/>
                <w:szCs w:val="24"/>
                <w:lang w:val="en-US"/>
              </w:rPr>
              <w:br/>
            </w:r>
            <w:r>
              <w:rPr>
                <w:b/>
                <w:bCs/>
                <w:color w:val="800000"/>
                <w:sz w:val="24"/>
                <w:szCs w:val="24"/>
              </w:rPr>
              <w:t>и.о. премьера</w:t>
            </w:r>
          </w:p>
        </w:tc>
      </w:tr>
      <w:tr w:rsidR="004215FB">
        <w:tblPrEx>
          <w:tblCellMar>
            <w:top w:w="0" w:type="dxa"/>
            <w:bottom w:w="0" w:type="dxa"/>
          </w:tblCellMar>
        </w:tblPrEx>
        <w:tc>
          <w:tcPr>
            <w:tcW w:w="2706" w:type="dxa"/>
            <w:tcBorders>
              <w:top w:val="nil"/>
              <w:right w:val="single" w:sz="12" w:space="0" w:color="auto"/>
            </w:tcBorders>
            <w:shd w:val="pct20" w:color="FFFF00" w:fill="auto"/>
          </w:tcPr>
          <w:p w:rsidR="004215FB" w:rsidRDefault="004215FB">
            <w:pPr>
              <w:spacing w:before="40" w:after="40" w:line="240" w:lineRule="auto"/>
              <w:ind w:firstLine="0"/>
              <w:jc w:val="left"/>
              <w:rPr>
                <w:b/>
                <w:bCs/>
                <w:sz w:val="24"/>
                <w:szCs w:val="24"/>
              </w:rPr>
            </w:pPr>
            <w:r>
              <w:rPr>
                <w:b/>
                <w:bCs/>
                <w:sz w:val="24"/>
                <w:szCs w:val="24"/>
              </w:rPr>
              <w:t>одобряю</w:t>
            </w:r>
          </w:p>
        </w:tc>
        <w:tc>
          <w:tcPr>
            <w:tcW w:w="1720" w:type="dxa"/>
            <w:tcBorders>
              <w:top w:val="nil"/>
              <w:left w:val="nil"/>
            </w:tcBorders>
            <w:shd w:val="pct20" w:color="FFFF00" w:fill="auto"/>
          </w:tcPr>
          <w:p w:rsidR="004215FB" w:rsidRDefault="004215FB">
            <w:pPr>
              <w:spacing w:before="40" w:after="40" w:line="240" w:lineRule="auto"/>
              <w:ind w:firstLine="0"/>
              <w:jc w:val="center"/>
              <w:rPr>
                <w:sz w:val="24"/>
                <w:szCs w:val="24"/>
              </w:rPr>
            </w:pPr>
            <w:r>
              <w:rPr>
                <w:sz w:val="24"/>
                <w:szCs w:val="24"/>
              </w:rPr>
              <w:t>31</w:t>
            </w:r>
          </w:p>
        </w:tc>
        <w:tc>
          <w:tcPr>
            <w:tcW w:w="2559" w:type="dxa"/>
            <w:tcBorders>
              <w:top w:val="nil"/>
            </w:tcBorders>
            <w:shd w:val="pct20" w:color="FFFF00" w:fill="auto"/>
          </w:tcPr>
          <w:p w:rsidR="004215FB" w:rsidRDefault="004215FB">
            <w:pPr>
              <w:spacing w:before="40" w:after="40" w:line="240" w:lineRule="auto"/>
              <w:ind w:firstLine="0"/>
              <w:jc w:val="center"/>
              <w:rPr>
                <w:b/>
                <w:bCs/>
                <w:sz w:val="24"/>
                <w:szCs w:val="24"/>
              </w:rPr>
            </w:pPr>
            <w:r>
              <w:rPr>
                <w:b/>
                <w:bCs/>
                <w:sz w:val="24"/>
                <w:szCs w:val="24"/>
              </w:rPr>
              <w:t>50</w:t>
            </w:r>
          </w:p>
        </w:tc>
        <w:tc>
          <w:tcPr>
            <w:tcW w:w="2716" w:type="dxa"/>
            <w:tcBorders>
              <w:top w:val="nil"/>
            </w:tcBorders>
            <w:shd w:val="pct20" w:color="FFFF00" w:fill="auto"/>
          </w:tcPr>
          <w:p w:rsidR="004215FB" w:rsidRDefault="004215FB">
            <w:pPr>
              <w:spacing w:before="40" w:after="40" w:line="240" w:lineRule="auto"/>
              <w:ind w:firstLine="0"/>
              <w:jc w:val="center"/>
              <w:rPr>
                <w:sz w:val="24"/>
                <w:szCs w:val="24"/>
              </w:rPr>
            </w:pPr>
            <w:r>
              <w:rPr>
                <w:sz w:val="24"/>
                <w:szCs w:val="24"/>
              </w:rPr>
              <w:t>25</w:t>
            </w:r>
          </w:p>
        </w:tc>
      </w:tr>
      <w:tr w:rsidR="004215FB">
        <w:tblPrEx>
          <w:tblCellMar>
            <w:top w:w="0" w:type="dxa"/>
            <w:bottom w:w="0" w:type="dxa"/>
          </w:tblCellMar>
        </w:tblPrEx>
        <w:tc>
          <w:tcPr>
            <w:tcW w:w="2706" w:type="dxa"/>
            <w:tcBorders>
              <w:right w:val="single" w:sz="12" w:space="0" w:color="auto"/>
            </w:tcBorders>
            <w:shd w:val="pct20" w:color="FFFF00" w:fill="auto"/>
          </w:tcPr>
          <w:p w:rsidR="004215FB" w:rsidRDefault="004215FB">
            <w:pPr>
              <w:spacing w:before="40" w:after="40" w:line="240" w:lineRule="auto"/>
              <w:ind w:firstLine="0"/>
              <w:jc w:val="left"/>
              <w:rPr>
                <w:b/>
                <w:bCs/>
                <w:sz w:val="24"/>
                <w:szCs w:val="24"/>
              </w:rPr>
            </w:pPr>
            <w:r>
              <w:rPr>
                <w:b/>
                <w:bCs/>
                <w:sz w:val="24"/>
                <w:szCs w:val="24"/>
              </w:rPr>
              <w:t>не одобряю</w:t>
            </w:r>
          </w:p>
        </w:tc>
        <w:tc>
          <w:tcPr>
            <w:tcW w:w="1720" w:type="dxa"/>
            <w:tcBorders>
              <w:left w:val="nil"/>
            </w:tcBorders>
            <w:shd w:val="pct20" w:color="FFFF00" w:fill="auto"/>
          </w:tcPr>
          <w:p w:rsidR="004215FB" w:rsidRDefault="004215FB">
            <w:pPr>
              <w:spacing w:before="40" w:after="40" w:line="240" w:lineRule="auto"/>
              <w:ind w:firstLine="0"/>
              <w:jc w:val="center"/>
              <w:rPr>
                <w:sz w:val="24"/>
                <w:szCs w:val="24"/>
              </w:rPr>
            </w:pPr>
            <w:r>
              <w:rPr>
                <w:sz w:val="24"/>
                <w:szCs w:val="24"/>
              </w:rPr>
              <w:t>44</w:t>
            </w:r>
          </w:p>
        </w:tc>
        <w:tc>
          <w:tcPr>
            <w:tcW w:w="2559" w:type="dxa"/>
            <w:shd w:val="pct20" w:color="FFFF00" w:fill="auto"/>
          </w:tcPr>
          <w:p w:rsidR="004215FB" w:rsidRDefault="004215FB">
            <w:pPr>
              <w:spacing w:before="40" w:after="40" w:line="240" w:lineRule="auto"/>
              <w:ind w:firstLine="0"/>
              <w:jc w:val="center"/>
              <w:rPr>
                <w:b/>
                <w:bCs/>
                <w:sz w:val="24"/>
                <w:szCs w:val="24"/>
              </w:rPr>
            </w:pPr>
            <w:r>
              <w:rPr>
                <w:b/>
                <w:bCs/>
                <w:sz w:val="24"/>
                <w:szCs w:val="24"/>
              </w:rPr>
              <w:t>33</w:t>
            </w:r>
          </w:p>
        </w:tc>
        <w:tc>
          <w:tcPr>
            <w:tcW w:w="2716" w:type="dxa"/>
            <w:shd w:val="pct20" w:color="FFFF00" w:fill="auto"/>
          </w:tcPr>
          <w:p w:rsidR="004215FB" w:rsidRDefault="004215FB">
            <w:pPr>
              <w:spacing w:before="40" w:after="40" w:line="240" w:lineRule="auto"/>
              <w:ind w:firstLine="0"/>
              <w:jc w:val="center"/>
              <w:rPr>
                <w:sz w:val="24"/>
                <w:szCs w:val="24"/>
              </w:rPr>
            </w:pPr>
            <w:r>
              <w:rPr>
                <w:sz w:val="24"/>
                <w:szCs w:val="24"/>
              </w:rPr>
              <w:t>60</w:t>
            </w:r>
          </w:p>
        </w:tc>
      </w:tr>
      <w:tr w:rsidR="004215FB">
        <w:tblPrEx>
          <w:tblCellMar>
            <w:top w:w="0" w:type="dxa"/>
            <w:bottom w:w="0" w:type="dxa"/>
          </w:tblCellMar>
        </w:tblPrEx>
        <w:tc>
          <w:tcPr>
            <w:tcW w:w="2706" w:type="dxa"/>
            <w:tcBorders>
              <w:bottom w:val="single" w:sz="12" w:space="0" w:color="auto"/>
              <w:right w:val="single" w:sz="12" w:space="0" w:color="auto"/>
            </w:tcBorders>
            <w:shd w:val="pct20" w:color="FFFF00" w:fill="auto"/>
          </w:tcPr>
          <w:p w:rsidR="004215FB" w:rsidRDefault="004215FB">
            <w:pPr>
              <w:spacing w:before="40" w:after="40" w:line="240" w:lineRule="auto"/>
              <w:ind w:firstLine="0"/>
              <w:jc w:val="left"/>
              <w:rPr>
                <w:b/>
                <w:bCs/>
                <w:sz w:val="24"/>
                <w:szCs w:val="24"/>
              </w:rPr>
            </w:pPr>
            <w:r>
              <w:rPr>
                <w:b/>
                <w:bCs/>
                <w:sz w:val="24"/>
                <w:szCs w:val="24"/>
              </w:rPr>
              <w:t>затр. ответить</w:t>
            </w:r>
          </w:p>
        </w:tc>
        <w:tc>
          <w:tcPr>
            <w:tcW w:w="1720" w:type="dxa"/>
            <w:tcBorders>
              <w:left w:val="nil"/>
              <w:bottom w:val="single" w:sz="12" w:space="0" w:color="auto"/>
            </w:tcBorders>
            <w:shd w:val="pct20" w:color="FFFF00" w:fill="auto"/>
          </w:tcPr>
          <w:p w:rsidR="004215FB" w:rsidRDefault="004215FB">
            <w:pPr>
              <w:spacing w:before="40" w:after="40" w:line="240" w:lineRule="auto"/>
              <w:ind w:firstLine="0"/>
              <w:jc w:val="center"/>
              <w:rPr>
                <w:sz w:val="24"/>
                <w:szCs w:val="24"/>
              </w:rPr>
            </w:pPr>
            <w:r>
              <w:rPr>
                <w:sz w:val="24"/>
                <w:szCs w:val="24"/>
              </w:rPr>
              <w:t>24</w:t>
            </w:r>
          </w:p>
        </w:tc>
        <w:tc>
          <w:tcPr>
            <w:tcW w:w="2559" w:type="dxa"/>
            <w:tcBorders>
              <w:bottom w:val="single" w:sz="12" w:space="0" w:color="auto"/>
            </w:tcBorders>
            <w:shd w:val="pct20" w:color="FFFF00" w:fill="auto"/>
          </w:tcPr>
          <w:p w:rsidR="004215FB" w:rsidRDefault="004215FB">
            <w:pPr>
              <w:spacing w:before="40" w:after="40" w:line="240" w:lineRule="auto"/>
              <w:ind w:firstLine="0"/>
              <w:jc w:val="center"/>
              <w:rPr>
                <w:b/>
                <w:bCs/>
                <w:sz w:val="24"/>
                <w:szCs w:val="24"/>
              </w:rPr>
            </w:pPr>
            <w:r>
              <w:rPr>
                <w:b/>
                <w:bCs/>
                <w:sz w:val="24"/>
                <w:szCs w:val="24"/>
              </w:rPr>
              <w:t>17</w:t>
            </w:r>
          </w:p>
        </w:tc>
        <w:tc>
          <w:tcPr>
            <w:tcW w:w="2716" w:type="dxa"/>
            <w:tcBorders>
              <w:bottom w:val="single" w:sz="12" w:space="0" w:color="auto"/>
            </w:tcBorders>
            <w:shd w:val="pct20" w:color="FFFF00" w:fill="auto"/>
          </w:tcPr>
          <w:p w:rsidR="004215FB" w:rsidRDefault="004215FB">
            <w:pPr>
              <w:spacing w:before="40" w:after="40" w:line="240" w:lineRule="auto"/>
              <w:ind w:firstLine="0"/>
              <w:jc w:val="center"/>
              <w:rPr>
                <w:sz w:val="24"/>
                <w:szCs w:val="24"/>
              </w:rPr>
            </w:pPr>
            <w:r>
              <w:rPr>
                <w:sz w:val="24"/>
                <w:szCs w:val="24"/>
              </w:rPr>
              <w:t>15</w:t>
            </w:r>
          </w:p>
        </w:tc>
      </w:tr>
    </w:tbl>
    <w:p w:rsidR="004215FB" w:rsidRDefault="004215FB">
      <w:pPr>
        <w:ind w:firstLine="426"/>
        <w:rPr>
          <w:b/>
          <w:bCs/>
          <w:sz w:val="8"/>
          <w:szCs w:val="8"/>
        </w:rPr>
      </w:pPr>
    </w:p>
    <w:p w:rsidR="004215FB" w:rsidRDefault="004215FB">
      <w:pPr>
        <w:ind w:firstLine="426"/>
      </w:pPr>
      <w:r>
        <w:t>Неудивительно поэтому, что среди респондентов, одобряющих  возвращение В.Черномырдина в Белый дом в ситуации, когда отставка С.Кириенко стала свершившимся фактом, примерно поровну представлены оптимисты, верящие, что новому правительству удастся вывести страну из кризиса, и пессимисты, не ожидающие этого.</w:t>
      </w:r>
    </w:p>
    <w:p w:rsidR="004215FB" w:rsidRDefault="004215FB">
      <w:pPr>
        <w:ind w:firstLine="426"/>
        <w:rPr>
          <w:b/>
          <w:bCs/>
          <w:i/>
          <w:iCs/>
          <w:color w:val="800000"/>
          <w:sz w:val="24"/>
          <w:szCs w:val="24"/>
        </w:rPr>
      </w:pPr>
      <w:r>
        <w:rPr>
          <w:b/>
          <w:bCs/>
          <w:i/>
          <w:iCs/>
          <w:color w:val="800000"/>
          <w:sz w:val="24"/>
          <w:szCs w:val="24"/>
        </w:rPr>
        <w:t>Вопрос: На Ваш взгляд, выведет или не выведет страну из кризиса новое правительство В.Черномырдина?</w:t>
      </w:r>
    </w:p>
    <w:tbl>
      <w:tblPr>
        <w:tblW w:w="0" w:type="auto"/>
        <w:tblInd w:w="-29" w:type="dxa"/>
        <w:tblBorders>
          <w:top w:val="single" w:sz="12" w:space="0" w:color="auto"/>
          <w:left w:val="single" w:sz="12" w:space="0" w:color="auto"/>
          <w:bottom w:val="single" w:sz="12" w:space="0" w:color="auto"/>
          <w:right w:val="single" w:sz="12" w:space="0" w:color="auto"/>
          <w:insideH w:val="dotted" w:sz="6" w:space="0" w:color="auto"/>
          <w:insideV w:val="dotted" w:sz="6" w:space="0" w:color="auto"/>
        </w:tblBorders>
        <w:tblLayout w:type="fixed"/>
        <w:tblCellMar>
          <w:left w:w="31" w:type="dxa"/>
          <w:right w:w="31" w:type="dxa"/>
        </w:tblCellMar>
        <w:tblLook w:val="0000"/>
      </w:tblPr>
      <w:tblGrid>
        <w:gridCol w:w="2706"/>
        <w:gridCol w:w="1720"/>
        <w:gridCol w:w="2559"/>
        <w:gridCol w:w="2716"/>
      </w:tblGrid>
      <w:tr w:rsidR="004215FB">
        <w:tblPrEx>
          <w:tblCellMar>
            <w:top w:w="0" w:type="dxa"/>
            <w:bottom w:w="0" w:type="dxa"/>
          </w:tblCellMar>
        </w:tblPrEx>
        <w:tc>
          <w:tcPr>
            <w:tcW w:w="2706" w:type="dxa"/>
            <w:tcBorders>
              <w:top w:val="single" w:sz="12" w:space="0" w:color="auto"/>
              <w:bottom w:val="single" w:sz="12" w:space="0" w:color="auto"/>
              <w:right w:val="single" w:sz="12" w:space="0" w:color="auto"/>
            </w:tcBorders>
            <w:shd w:val="pct20" w:color="FFFF00" w:fill="auto"/>
          </w:tcPr>
          <w:p w:rsidR="004215FB" w:rsidRDefault="004215FB">
            <w:pPr>
              <w:spacing w:before="40" w:after="40" w:line="240" w:lineRule="auto"/>
              <w:ind w:firstLine="0"/>
              <w:jc w:val="left"/>
              <w:rPr>
                <w:b/>
                <w:bCs/>
                <w:color w:val="800000"/>
                <w:sz w:val="24"/>
                <w:szCs w:val="24"/>
              </w:rPr>
            </w:pPr>
          </w:p>
        </w:tc>
        <w:tc>
          <w:tcPr>
            <w:tcW w:w="1720" w:type="dxa"/>
            <w:tcBorders>
              <w:top w:val="single" w:sz="12" w:space="0" w:color="auto"/>
              <w:left w:val="nil"/>
              <w:bottom w:val="single" w:sz="12" w:space="0" w:color="auto"/>
            </w:tcBorders>
            <w:shd w:val="pct20" w:color="FFFF00" w:fill="auto"/>
          </w:tcPr>
          <w:p w:rsidR="004215FB" w:rsidRDefault="004215FB">
            <w:pPr>
              <w:spacing w:before="40" w:after="40" w:line="240" w:lineRule="auto"/>
              <w:ind w:firstLine="0"/>
              <w:jc w:val="center"/>
              <w:rPr>
                <w:b/>
                <w:bCs/>
                <w:color w:val="800000"/>
                <w:sz w:val="24"/>
                <w:szCs w:val="24"/>
              </w:rPr>
            </w:pPr>
            <w:r>
              <w:rPr>
                <w:b/>
                <w:bCs/>
                <w:color w:val="800000"/>
                <w:sz w:val="24"/>
                <w:szCs w:val="24"/>
              </w:rPr>
              <w:t>Все</w:t>
            </w:r>
          </w:p>
        </w:tc>
        <w:tc>
          <w:tcPr>
            <w:tcW w:w="2559" w:type="dxa"/>
            <w:tcBorders>
              <w:top w:val="single" w:sz="12" w:space="0" w:color="auto"/>
              <w:bottom w:val="single" w:sz="12" w:space="0" w:color="auto"/>
            </w:tcBorders>
            <w:shd w:val="pct20" w:color="FFFF00" w:fill="auto"/>
          </w:tcPr>
          <w:p w:rsidR="004215FB" w:rsidRDefault="004215FB">
            <w:pPr>
              <w:spacing w:before="40" w:after="40" w:line="240" w:lineRule="auto"/>
              <w:ind w:firstLine="0"/>
              <w:jc w:val="center"/>
              <w:rPr>
                <w:b/>
                <w:bCs/>
                <w:color w:val="800000"/>
                <w:sz w:val="24"/>
                <w:szCs w:val="24"/>
              </w:rPr>
            </w:pPr>
            <w:r>
              <w:rPr>
                <w:b/>
                <w:bCs/>
                <w:color w:val="800000"/>
                <w:sz w:val="24"/>
                <w:szCs w:val="24"/>
              </w:rPr>
              <w:t>За назначение В.Черномырдина и.о. премьера</w:t>
            </w:r>
          </w:p>
        </w:tc>
        <w:tc>
          <w:tcPr>
            <w:tcW w:w="2716" w:type="dxa"/>
            <w:tcBorders>
              <w:top w:val="single" w:sz="12" w:space="0" w:color="auto"/>
              <w:bottom w:val="single" w:sz="12" w:space="0" w:color="auto"/>
            </w:tcBorders>
            <w:shd w:val="pct20" w:color="FFFF00" w:fill="auto"/>
          </w:tcPr>
          <w:p w:rsidR="004215FB" w:rsidRDefault="004215FB">
            <w:pPr>
              <w:spacing w:before="40" w:after="40" w:line="240" w:lineRule="auto"/>
              <w:ind w:firstLine="0"/>
              <w:jc w:val="center"/>
              <w:rPr>
                <w:b/>
                <w:bCs/>
                <w:color w:val="800000"/>
                <w:sz w:val="24"/>
                <w:szCs w:val="24"/>
              </w:rPr>
            </w:pPr>
            <w:r>
              <w:rPr>
                <w:b/>
                <w:bCs/>
                <w:color w:val="800000"/>
                <w:sz w:val="24"/>
                <w:szCs w:val="24"/>
              </w:rPr>
              <w:t xml:space="preserve">Против назначения В.Черномырдина </w:t>
            </w:r>
            <w:r>
              <w:rPr>
                <w:b/>
                <w:bCs/>
                <w:color w:val="800000"/>
                <w:sz w:val="24"/>
                <w:szCs w:val="24"/>
                <w:lang w:val="en-US"/>
              </w:rPr>
              <w:br/>
            </w:r>
            <w:r>
              <w:rPr>
                <w:b/>
                <w:bCs/>
                <w:color w:val="800000"/>
                <w:sz w:val="24"/>
                <w:szCs w:val="24"/>
              </w:rPr>
              <w:t>и.о. премьера</w:t>
            </w:r>
          </w:p>
        </w:tc>
      </w:tr>
      <w:tr w:rsidR="004215FB">
        <w:tblPrEx>
          <w:tblCellMar>
            <w:top w:w="0" w:type="dxa"/>
            <w:bottom w:w="0" w:type="dxa"/>
          </w:tblCellMar>
        </w:tblPrEx>
        <w:tc>
          <w:tcPr>
            <w:tcW w:w="2706" w:type="dxa"/>
            <w:tcBorders>
              <w:top w:val="nil"/>
              <w:right w:val="single" w:sz="12" w:space="0" w:color="auto"/>
            </w:tcBorders>
            <w:shd w:val="pct20" w:color="FFFF00" w:fill="auto"/>
          </w:tcPr>
          <w:p w:rsidR="004215FB" w:rsidRDefault="004215FB">
            <w:pPr>
              <w:spacing w:before="40" w:after="40" w:line="240" w:lineRule="auto"/>
              <w:ind w:firstLine="0"/>
              <w:jc w:val="left"/>
              <w:rPr>
                <w:b/>
                <w:bCs/>
                <w:sz w:val="24"/>
                <w:szCs w:val="24"/>
              </w:rPr>
            </w:pPr>
            <w:r>
              <w:rPr>
                <w:b/>
                <w:bCs/>
                <w:sz w:val="24"/>
                <w:szCs w:val="24"/>
              </w:rPr>
              <w:t>выведет</w:t>
            </w:r>
          </w:p>
        </w:tc>
        <w:tc>
          <w:tcPr>
            <w:tcW w:w="1720" w:type="dxa"/>
            <w:tcBorders>
              <w:top w:val="nil"/>
              <w:left w:val="nil"/>
            </w:tcBorders>
            <w:shd w:val="pct20" w:color="FFFF00" w:fill="auto"/>
          </w:tcPr>
          <w:p w:rsidR="004215FB" w:rsidRDefault="004215FB">
            <w:pPr>
              <w:spacing w:before="40" w:after="40" w:line="240" w:lineRule="auto"/>
              <w:ind w:firstLine="0"/>
              <w:jc w:val="center"/>
              <w:rPr>
                <w:sz w:val="24"/>
                <w:szCs w:val="24"/>
              </w:rPr>
            </w:pPr>
            <w:r>
              <w:rPr>
                <w:sz w:val="24"/>
                <w:szCs w:val="24"/>
              </w:rPr>
              <w:t>16</w:t>
            </w:r>
          </w:p>
        </w:tc>
        <w:tc>
          <w:tcPr>
            <w:tcW w:w="2559" w:type="dxa"/>
            <w:tcBorders>
              <w:top w:val="nil"/>
            </w:tcBorders>
            <w:shd w:val="pct20" w:color="FFFF00" w:fill="auto"/>
          </w:tcPr>
          <w:p w:rsidR="004215FB" w:rsidRDefault="004215FB">
            <w:pPr>
              <w:spacing w:before="40" w:after="40" w:line="240" w:lineRule="auto"/>
              <w:ind w:firstLine="0"/>
              <w:jc w:val="center"/>
              <w:rPr>
                <w:b/>
                <w:bCs/>
                <w:sz w:val="24"/>
                <w:szCs w:val="24"/>
              </w:rPr>
            </w:pPr>
            <w:r>
              <w:rPr>
                <w:b/>
                <w:bCs/>
                <w:sz w:val="24"/>
                <w:szCs w:val="24"/>
              </w:rPr>
              <w:t>40</w:t>
            </w:r>
          </w:p>
        </w:tc>
        <w:tc>
          <w:tcPr>
            <w:tcW w:w="2716" w:type="dxa"/>
            <w:tcBorders>
              <w:top w:val="nil"/>
            </w:tcBorders>
            <w:shd w:val="pct20" w:color="FFFF00" w:fill="auto"/>
          </w:tcPr>
          <w:p w:rsidR="004215FB" w:rsidRDefault="004215FB">
            <w:pPr>
              <w:spacing w:before="40" w:after="40" w:line="240" w:lineRule="auto"/>
              <w:ind w:firstLine="0"/>
              <w:jc w:val="center"/>
              <w:rPr>
                <w:sz w:val="24"/>
                <w:szCs w:val="24"/>
              </w:rPr>
            </w:pPr>
            <w:r>
              <w:rPr>
                <w:sz w:val="24"/>
                <w:szCs w:val="24"/>
              </w:rPr>
              <w:t>4</w:t>
            </w:r>
          </w:p>
        </w:tc>
      </w:tr>
      <w:tr w:rsidR="004215FB">
        <w:tblPrEx>
          <w:tblCellMar>
            <w:top w:w="0" w:type="dxa"/>
            <w:bottom w:w="0" w:type="dxa"/>
          </w:tblCellMar>
        </w:tblPrEx>
        <w:tc>
          <w:tcPr>
            <w:tcW w:w="2706" w:type="dxa"/>
            <w:tcBorders>
              <w:right w:val="single" w:sz="12" w:space="0" w:color="auto"/>
            </w:tcBorders>
            <w:shd w:val="pct20" w:color="FFFF00" w:fill="auto"/>
          </w:tcPr>
          <w:p w:rsidR="004215FB" w:rsidRDefault="004215FB">
            <w:pPr>
              <w:spacing w:before="40" w:after="40" w:line="240" w:lineRule="auto"/>
              <w:ind w:firstLine="0"/>
              <w:jc w:val="left"/>
              <w:rPr>
                <w:b/>
                <w:bCs/>
                <w:sz w:val="24"/>
                <w:szCs w:val="24"/>
              </w:rPr>
            </w:pPr>
            <w:r>
              <w:rPr>
                <w:b/>
                <w:bCs/>
                <w:sz w:val="24"/>
                <w:szCs w:val="24"/>
              </w:rPr>
              <w:t>не выведет</w:t>
            </w:r>
          </w:p>
        </w:tc>
        <w:tc>
          <w:tcPr>
            <w:tcW w:w="1720" w:type="dxa"/>
            <w:tcBorders>
              <w:left w:val="nil"/>
            </w:tcBorders>
            <w:shd w:val="pct20" w:color="FFFF00" w:fill="auto"/>
          </w:tcPr>
          <w:p w:rsidR="004215FB" w:rsidRDefault="004215FB">
            <w:pPr>
              <w:spacing w:before="40" w:after="40" w:line="240" w:lineRule="auto"/>
              <w:ind w:firstLine="0"/>
              <w:jc w:val="center"/>
              <w:rPr>
                <w:sz w:val="24"/>
                <w:szCs w:val="24"/>
              </w:rPr>
            </w:pPr>
            <w:r>
              <w:rPr>
                <w:sz w:val="24"/>
                <w:szCs w:val="24"/>
              </w:rPr>
              <w:t>61</w:t>
            </w:r>
          </w:p>
        </w:tc>
        <w:tc>
          <w:tcPr>
            <w:tcW w:w="2559" w:type="dxa"/>
            <w:shd w:val="pct20" w:color="FFFF00" w:fill="auto"/>
          </w:tcPr>
          <w:p w:rsidR="004215FB" w:rsidRDefault="004215FB">
            <w:pPr>
              <w:spacing w:before="40" w:after="40" w:line="240" w:lineRule="auto"/>
              <w:ind w:firstLine="0"/>
              <w:jc w:val="center"/>
              <w:rPr>
                <w:b/>
                <w:bCs/>
                <w:sz w:val="24"/>
                <w:szCs w:val="24"/>
              </w:rPr>
            </w:pPr>
            <w:r>
              <w:rPr>
                <w:b/>
                <w:bCs/>
                <w:sz w:val="24"/>
                <w:szCs w:val="24"/>
              </w:rPr>
              <w:t>35</w:t>
            </w:r>
          </w:p>
        </w:tc>
        <w:tc>
          <w:tcPr>
            <w:tcW w:w="2716" w:type="dxa"/>
            <w:shd w:val="pct20" w:color="FFFF00" w:fill="auto"/>
          </w:tcPr>
          <w:p w:rsidR="004215FB" w:rsidRDefault="004215FB">
            <w:pPr>
              <w:spacing w:before="40" w:after="40" w:line="240" w:lineRule="auto"/>
              <w:ind w:firstLine="0"/>
              <w:jc w:val="center"/>
              <w:rPr>
                <w:sz w:val="24"/>
                <w:szCs w:val="24"/>
              </w:rPr>
            </w:pPr>
            <w:r>
              <w:rPr>
                <w:sz w:val="24"/>
                <w:szCs w:val="24"/>
              </w:rPr>
              <w:t>84</w:t>
            </w:r>
          </w:p>
        </w:tc>
      </w:tr>
      <w:tr w:rsidR="004215FB">
        <w:tblPrEx>
          <w:tblCellMar>
            <w:top w:w="0" w:type="dxa"/>
            <w:bottom w:w="0" w:type="dxa"/>
          </w:tblCellMar>
        </w:tblPrEx>
        <w:tc>
          <w:tcPr>
            <w:tcW w:w="2706" w:type="dxa"/>
            <w:tcBorders>
              <w:bottom w:val="single" w:sz="12" w:space="0" w:color="auto"/>
              <w:right w:val="single" w:sz="12" w:space="0" w:color="auto"/>
            </w:tcBorders>
            <w:shd w:val="pct20" w:color="FFFF00" w:fill="auto"/>
          </w:tcPr>
          <w:p w:rsidR="004215FB" w:rsidRDefault="004215FB">
            <w:pPr>
              <w:spacing w:before="40" w:after="40" w:line="240" w:lineRule="auto"/>
              <w:ind w:firstLine="0"/>
              <w:jc w:val="left"/>
              <w:rPr>
                <w:b/>
                <w:bCs/>
                <w:sz w:val="24"/>
                <w:szCs w:val="24"/>
              </w:rPr>
            </w:pPr>
            <w:r>
              <w:rPr>
                <w:b/>
                <w:bCs/>
                <w:sz w:val="24"/>
                <w:szCs w:val="24"/>
              </w:rPr>
              <w:t>затр. ответить</w:t>
            </w:r>
          </w:p>
        </w:tc>
        <w:tc>
          <w:tcPr>
            <w:tcW w:w="1720" w:type="dxa"/>
            <w:tcBorders>
              <w:left w:val="nil"/>
              <w:bottom w:val="single" w:sz="12" w:space="0" w:color="auto"/>
            </w:tcBorders>
            <w:shd w:val="pct20" w:color="FFFF00" w:fill="auto"/>
          </w:tcPr>
          <w:p w:rsidR="004215FB" w:rsidRDefault="004215FB">
            <w:pPr>
              <w:spacing w:before="40" w:after="40" w:line="240" w:lineRule="auto"/>
              <w:ind w:firstLine="0"/>
              <w:jc w:val="center"/>
              <w:rPr>
                <w:sz w:val="24"/>
                <w:szCs w:val="24"/>
              </w:rPr>
            </w:pPr>
            <w:r>
              <w:rPr>
                <w:sz w:val="24"/>
                <w:szCs w:val="24"/>
              </w:rPr>
              <w:t>24</w:t>
            </w:r>
          </w:p>
        </w:tc>
        <w:tc>
          <w:tcPr>
            <w:tcW w:w="2559" w:type="dxa"/>
            <w:tcBorders>
              <w:bottom w:val="single" w:sz="12" w:space="0" w:color="auto"/>
            </w:tcBorders>
            <w:shd w:val="pct20" w:color="FFFF00" w:fill="auto"/>
          </w:tcPr>
          <w:p w:rsidR="004215FB" w:rsidRDefault="004215FB">
            <w:pPr>
              <w:spacing w:before="40" w:after="40" w:line="240" w:lineRule="auto"/>
              <w:ind w:firstLine="0"/>
              <w:jc w:val="center"/>
              <w:rPr>
                <w:b/>
                <w:bCs/>
                <w:sz w:val="24"/>
                <w:szCs w:val="24"/>
              </w:rPr>
            </w:pPr>
            <w:r>
              <w:rPr>
                <w:b/>
                <w:bCs/>
                <w:sz w:val="24"/>
                <w:szCs w:val="24"/>
              </w:rPr>
              <w:t>25</w:t>
            </w:r>
          </w:p>
        </w:tc>
        <w:tc>
          <w:tcPr>
            <w:tcW w:w="2716" w:type="dxa"/>
            <w:tcBorders>
              <w:bottom w:val="single" w:sz="12" w:space="0" w:color="auto"/>
            </w:tcBorders>
            <w:shd w:val="pct20" w:color="FFFF00" w:fill="auto"/>
          </w:tcPr>
          <w:p w:rsidR="004215FB" w:rsidRDefault="004215FB">
            <w:pPr>
              <w:spacing w:before="40" w:after="40" w:line="240" w:lineRule="auto"/>
              <w:ind w:firstLine="0"/>
              <w:jc w:val="center"/>
              <w:rPr>
                <w:sz w:val="24"/>
                <w:szCs w:val="24"/>
              </w:rPr>
            </w:pPr>
            <w:r>
              <w:rPr>
                <w:sz w:val="24"/>
                <w:szCs w:val="24"/>
              </w:rPr>
              <w:t>13</w:t>
            </w:r>
          </w:p>
        </w:tc>
      </w:tr>
    </w:tbl>
    <w:p w:rsidR="004215FB" w:rsidRDefault="004215FB">
      <w:pPr>
        <w:ind w:firstLine="426"/>
        <w:rPr>
          <w:sz w:val="8"/>
          <w:szCs w:val="8"/>
          <w:lang w:val="en-US"/>
        </w:rPr>
      </w:pPr>
    </w:p>
    <w:p w:rsidR="004215FB" w:rsidRDefault="004215FB">
      <w:pPr>
        <w:ind w:firstLine="426"/>
      </w:pPr>
      <w:r>
        <w:t>Более того, примерно поровну представлены среди них и респонденты, доверяющие В.Черномырдину, и отказывающие ему в доверии.</w:t>
      </w:r>
    </w:p>
    <w:p w:rsidR="004215FB" w:rsidRDefault="004215FB">
      <w:pPr>
        <w:ind w:firstLine="426"/>
        <w:rPr>
          <w:b/>
          <w:bCs/>
          <w:i/>
          <w:iCs/>
          <w:color w:val="800000"/>
          <w:sz w:val="24"/>
          <w:szCs w:val="24"/>
        </w:rPr>
      </w:pPr>
      <w:r>
        <w:rPr>
          <w:b/>
          <w:bCs/>
          <w:i/>
          <w:iCs/>
          <w:color w:val="800000"/>
          <w:sz w:val="24"/>
          <w:szCs w:val="24"/>
        </w:rPr>
        <w:t>Вопрос: В какой мере лично Вы доверяете сегодня В.Черномырдину?</w:t>
      </w:r>
    </w:p>
    <w:tbl>
      <w:tblPr>
        <w:tblW w:w="0" w:type="auto"/>
        <w:tblInd w:w="-29" w:type="dxa"/>
        <w:tblBorders>
          <w:top w:val="single" w:sz="12" w:space="0" w:color="auto"/>
          <w:left w:val="single" w:sz="12" w:space="0" w:color="auto"/>
          <w:bottom w:val="single" w:sz="12" w:space="0" w:color="auto"/>
          <w:right w:val="single" w:sz="12" w:space="0" w:color="auto"/>
          <w:insideH w:val="dotted" w:sz="6" w:space="0" w:color="auto"/>
          <w:insideV w:val="dotted" w:sz="6" w:space="0" w:color="auto"/>
        </w:tblBorders>
        <w:tblLayout w:type="fixed"/>
        <w:tblCellMar>
          <w:left w:w="31" w:type="dxa"/>
          <w:right w:w="31" w:type="dxa"/>
        </w:tblCellMar>
        <w:tblLook w:val="0000"/>
      </w:tblPr>
      <w:tblGrid>
        <w:gridCol w:w="2725"/>
        <w:gridCol w:w="1701"/>
        <w:gridCol w:w="2559"/>
        <w:gridCol w:w="2716"/>
      </w:tblGrid>
      <w:tr w:rsidR="004215FB">
        <w:tblPrEx>
          <w:tblCellMar>
            <w:top w:w="0" w:type="dxa"/>
            <w:bottom w:w="0" w:type="dxa"/>
          </w:tblCellMar>
        </w:tblPrEx>
        <w:tc>
          <w:tcPr>
            <w:tcW w:w="2725" w:type="dxa"/>
            <w:tcBorders>
              <w:top w:val="single" w:sz="12" w:space="0" w:color="auto"/>
              <w:bottom w:val="single" w:sz="12" w:space="0" w:color="auto"/>
              <w:right w:val="single" w:sz="12" w:space="0" w:color="auto"/>
            </w:tcBorders>
            <w:shd w:val="pct20" w:color="FFFF00" w:fill="auto"/>
          </w:tcPr>
          <w:p w:rsidR="004215FB" w:rsidRDefault="004215FB">
            <w:pPr>
              <w:spacing w:before="40" w:after="40" w:line="240" w:lineRule="auto"/>
              <w:ind w:firstLine="0"/>
              <w:jc w:val="left"/>
              <w:rPr>
                <w:b/>
                <w:bCs/>
                <w:color w:val="800000"/>
                <w:sz w:val="24"/>
                <w:szCs w:val="24"/>
              </w:rPr>
            </w:pPr>
          </w:p>
        </w:tc>
        <w:tc>
          <w:tcPr>
            <w:tcW w:w="1701" w:type="dxa"/>
            <w:tcBorders>
              <w:top w:val="single" w:sz="12" w:space="0" w:color="auto"/>
              <w:left w:val="nil"/>
              <w:bottom w:val="single" w:sz="12" w:space="0" w:color="auto"/>
            </w:tcBorders>
            <w:shd w:val="pct20" w:color="FFFF00" w:fill="auto"/>
          </w:tcPr>
          <w:p w:rsidR="004215FB" w:rsidRDefault="004215FB">
            <w:pPr>
              <w:spacing w:before="40" w:after="40" w:line="240" w:lineRule="auto"/>
              <w:ind w:firstLine="0"/>
              <w:jc w:val="center"/>
              <w:rPr>
                <w:b/>
                <w:bCs/>
                <w:color w:val="800000"/>
                <w:sz w:val="24"/>
                <w:szCs w:val="24"/>
              </w:rPr>
            </w:pPr>
            <w:r>
              <w:rPr>
                <w:b/>
                <w:bCs/>
                <w:color w:val="800000"/>
                <w:sz w:val="24"/>
                <w:szCs w:val="24"/>
              </w:rPr>
              <w:t>Все</w:t>
            </w:r>
          </w:p>
        </w:tc>
        <w:tc>
          <w:tcPr>
            <w:tcW w:w="2559" w:type="dxa"/>
            <w:tcBorders>
              <w:top w:val="single" w:sz="12" w:space="0" w:color="auto"/>
              <w:bottom w:val="single" w:sz="12" w:space="0" w:color="auto"/>
            </w:tcBorders>
            <w:shd w:val="pct20" w:color="FFFF00" w:fill="auto"/>
          </w:tcPr>
          <w:p w:rsidR="004215FB" w:rsidRDefault="004215FB">
            <w:pPr>
              <w:spacing w:before="40" w:after="40" w:line="240" w:lineRule="auto"/>
              <w:ind w:firstLine="0"/>
              <w:jc w:val="center"/>
              <w:rPr>
                <w:b/>
                <w:bCs/>
                <w:color w:val="800000"/>
                <w:sz w:val="24"/>
                <w:szCs w:val="24"/>
              </w:rPr>
            </w:pPr>
            <w:r>
              <w:rPr>
                <w:b/>
                <w:bCs/>
                <w:color w:val="800000"/>
                <w:sz w:val="24"/>
                <w:szCs w:val="24"/>
              </w:rPr>
              <w:t>За назначение В.Черномырдина и.о. премьера</w:t>
            </w:r>
          </w:p>
        </w:tc>
        <w:tc>
          <w:tcPr>
            <w:tcW w:w="2716" w:type="dxa"/>
            <w:tcBorders>
              <w:top w:val="single" w:sz="12" w:space="0" w:color="auto"/>
              <w:bottom w:val="single" w:sz="12" w:space="0" w:color="auto"/>
            </w:tcBorders>
            <w:shd w:val="pct20" w:color="FFFF00" w:fill="auto"/>
          </w:tcPr>
          <w:p w:rsidR="004215FB" w:rsidRDefault="004215FB">
            <w:pPr>
              <w:spacing w:before="40" w:after="40" w:line="240" w:lineRule="auto"/>
              <w:ind w:firstLine="0"/>
              <w:jc w:val="center"/>
              <w:rPr>
                <w:b/>
                <w:bCs/>
                <w:color w:val="800000"/>
                <w:sz w:val="24"/>
                <w:szCs w:val="24"/>
              </w:rPr>
            </w:pPr>
            <w:r>
              <w:rPr>
                <w:b/>
                <w:bCs/>
                <w:color w:val="800000"/>
                <w:sz w:val="24"/>
                <w:szCs w:val="24"/>
              </w:rPr>
              <w:t xml:space="preserve">Против назначения В.Черномырдина </w:t>
            </w:r>
            <w:r>
              <w:rPr>
                <w:b/>
                <w:bCs/>
                <w:color w:val="800000"/>
                <w:sz w:val="24"/>
                <w:szCs w:val="24"/>
                <w:lang w:val="en-US"/>
              </w:rPr>
              <w:br/>
            </w:r>
            <w:r>
              <w:rPr>
                <w:b/>
                <w:bCs/>
                <w:color w:val="800000"/>
                <w:sz w:val="24"/>
                <w:szCs w:val="24"/>
              </w:rPr>
              <w:t>и.о. премьера</w:t>
            </w:r>
          </w:p>
        </w:tc>
      </w:tr>
      <w:tr w:rsidR="004215FB">
        <w:tblPrEx>
          <w:tblCellMar>
            <w:top w:w="0" w:type="dxa"/>
            <w:bottom w:w="0" w:type="dxa"/>
          </w:tblCellMar>
        </w:tblPrEx>
        <w:tc>
          <w:tcPr>
            <w:tcW w:w="2725" w:type="dxa"/>
            <w:tcBorders>
              <w:top w:val="nil"/>
              <w:right w:val="single" w:sz="12" w:space="0" w:color="auto"/>
            </w:tcBorders>
            <w:shd w:val="pct20" w:color="FFFF00" w:fill="auto"/>
          </w:tcPr>
          <w:p w:rsidR="004215FB" w:rsidRDefault="004215FB">
            <w:pPr>
              <w:spacing w:before="40" w:after="40" w:line="240" w:lineRule="auto"/>
              <w:ind w:firstLine="0"/>
              <w:jc w:val="left"/>
              <w:rPr>
                <w:b/>
                <w:bCs/>
                <w:sz w:val="24"/>
                <w:szCs w:val="24"/>
              </w:rPr>
            </w:pPr>
            <w:r>
              <w:rPr>
                <w:b/>
                <w:bCs/>
                <w:sz w:val="24"/>
                <w:szCs w:val="24"/>
              </w:rPr>
              <w:t>доверяю</w:t>
            </w:r>
          </w:p>
        </w:tc>
        <w:tc>
          <w:tcPr>
            <w:tcW w:w="1701" w:type="dxa"/>
            <w:tcBorders>
              <w:top w:val="nil"/>
              <w:left w:val="nil"/>
            </w:tcBorders>
            <w:shd w:val="pct20" w:color="FFFF00" w:fill="auto"/>
          </w:tcPr>
          <w:p w:rsidR="004215FB" w:rsidRDefault="004215FB">
            <w:pPr>
              <w:spacing w:before="40" w:after="40" w:line="240" w:lineRule="auto"/>
              <w:ind w:firstLine="0"/>
              <w:jc w:val="center"/>
              <w:rPr>
                <w:sz w:val="24"/>
                <w:szCs w:val="24"/>
              </w:rPr>
            </w:pPr>
            <w:r>
              <w:rPr>
                <w:sz w:val="24"/>
                <w:szCs w:val="24"/>
              </w:rPr>
              <w:t>14</w:t>
            </w:r>
          </w:p>
        </w:tc>
        <w:tc>
          <w:tcPr>
            <w:tcW w:w="2559" w:type="dxa"/>
            <w:tcBorders>
              <w:top w:val="nil"/>
            </w:tcBorders>
            <w:shd w:val="pct20" w:color="FFFF00" w:fill="auto"/>
          </w:tcPr>
          <w:p w:rsidR="004215FB" w:rsidRDefault="004215FB">
            <w:pPr>
              <w:spacing w:before="40" w:after="40" w:line="240" w:lineRule="auto"/>
              <w:ind w:firstLine="0"/>
              <w:jc w:val="center"/>
              <w:rPr>
                <w:b/>
                <w:bCs/>
                <w:sz w:val="24"/>
                <w:szCs w:val="24"/>
              </w:rPr>
            </w:pPr>
            <w:r>
              <w:rPr>
                <w:b/>
                <w:bCs/>
                <w:sz w:val="24"/>
                <w:szCs w:val="24"/>
              </w:rPr>
              <w:t>34</w:t>
            </w:r>
          </w:p>
        </w:tc>
        <w:tc>
          <w:tcPr>
            <w:tcW w:w="2716" w:type="dxa"/>
            <w:tcBorders>
              <w:top w:val="nil"/>
            </w:tcBorders>
            <w:shd w:val="pct20" w:color="FFFF00" w:fill="auto"/>
          </w:tcPr>
          <w:p w:rsidR="004215FB" w:rsidRDefault="004215FB">
            <w:pPr>
              <w:spacing w:before="40" w:after="40" w:line="240" w:lineRule="auto"/>
              <w:ind w:firstLine="0"/>
              <w:jc w:val="center"/>
              <w:rPr>
                <w:sz w:val="24"/>
                <w:szCs w:val="24"/>
              </w:rPr>
            </w:pPr>
            <w:r>
              <w:rPr>
                <w:sz w:val="24"/>
                <w:szCs w:val="24"/>
              </w:rPr>
              <w:t>3</w:t>
            </w:r>
          </w:p>
        </w:tc>
      </w:tr>
      <w:tr w:rsidR="004215FB">
        <w:tblPrEx>
          <w:tblCellMar>
            <w:top w:w="0" w:type="dxa"/>
            <w:bottom w:w="0" w:type="dxa"/>
          </w:tblCellMar>
        </w:tblPrEx>
        <w:tc>
          <w:tcPr>
            <w:tcW w:w="2725" w:type="dxa"/>
            <w:tcBorders>
              <w:right w:val="single" w:sz="12" w:space="0" w:color="auto"/>
            </w:tcBorders>
            <w:shd w:val="pct20" w:color="FFFF00" w:fill="auto"/>
          </w:tcPr>
          <w:p w:rsidR="004215FB" w:rsidRDefault="004215FB">
            <w:pPr>
              <w:spacing w:before="40" w:after="40" w:line="240" w:lineRule="auto"/>
              <w:ind w:firstLine="0"/>
              <w:jc w:val="left"/>
              <w:rPr>
                <w:b/>
                <w:bCs/>
                <w:sz w:val="24"/>
                <w:szCs w:val="24"/>
              </w:rPr>
            </w:pPr>
            <w:r>
              <w:rPr>
                <w:b/>
                <w:bCs/>
                <w:sz w:val="24"/>
                <w:szCs w:val="24"/>
              </w:rPr>
              <w:t>в равной степени доверяю и не доверяю</w:t>
            </w:r>
          </w:p>
        </w:tc>
        <w:tc>
          <w:tcPr>
            <w:tcW w:w="1701" w:type="dxa"/>
            <w:tcBorders>
              <w:left w:val="nil"/>
            </w:tcBorders>
            <w:shd w:val="pct20" w:color="FFFF00" w:fill="auto"/>
          </w:tcPr>
          <w:p w:rsidR="004215FB" w:rsidRDefault="004215FB">
            <w:pPr>
              <w:spacing w:before="40" w:after="40" w:line="240" w:lineRule="auto"/>
              <w:ind w:firstLine="0"/>
              <w:jc w:val="center"/>
              <w:rPr>
                <w:sz w:val="24"/>
                <w:szCs w:val="24"/>
              </w:rPr>
            </w:pPr>
            <w:r>
              <w:rPr>
                <w:sz w:val="24"/>
                <w:szCs w:val="24"/>
              </w:rPr>
              <w:t>14</w:t>
            </w:r>
          </w:p>
        </w:tc>
        <w:tc>
          <w:tcPr>
            <w:tcW w:w="2559" w:type="dxa"/>
            <w:shd w:val="pct20" w:color="FFFF00" w:fill="auto"/>
          </w:tcPr>
          <w:p w:rsidR="004215FB" w:rsidRDefault="004215FB">
            <w:pPr>
              <w:spacing w:before="40" w:after="40" w:line="240" w:lineRule="auto"/>
              <w:ind w:firstLine="0"/>
              <w:jc w:val="center"/>
              <w:rPr>
                <w:b/>
                <w:bCs/>
                <w:sz w:val="24"/>
                <w:szCs w:val="24"/>
              </w:rPr>
            </w:pPr>
            <w:r>
              <w:rPr>
                <w:b/>
                <w:bCs/>
                <w:sz w:val="24"/>
                <w:szCs w:val="24"/>
              </w:rPr>
              <w:t>24</w:t>
            </w:r>
          </w:p>
        </w:tc>
        <w:tc>
          <w:tcPr>
            <w:tcW w:w="2716" w:type="dxa"/>
            <w:shd w:val="pct20" w:color="FFFF00" w:fill="auto"/>
          </w:tcPr>
          <w:p w:rsidR="004215FB" w:rsidRDefault="004215FB">
            <w:pPr>
              <w:spacing w:before="40" w:after="40" w:line="240" w:lineRule="auto"/>
              <w:ind w:firstLine="0"/>
              <w:jc w:val="center"/>
              <w:rPr>
                <w:sz w:val="24"/>
                <w:szCs w:val="24"/>
              </w:rPr>
            </w:pPr>
            <w:r>
              <w:rPr>
                <w:sz w:val="24"/>
                <w:szCs w:val="24"/>
              </w:rPr>
              <w:t>11</w:t>
            </w:r>
          </w:p>
        </w:tc>
      </w:tr>
      <w:tr w:rsidR="004215FB">
        <w:tblPrEx>
          <w:tblCellMar>
            <w:top w:w="0" w:type="dxa"/>
            <w:bottom w:w="0" w:type="dxa"/>
          </w:tblCellMar>
        </w:tblPrEx>
        <w:tc>
          <w:tcPr>
            <w:tcW w:w="2725" w:type="dxa"/>
            <w:tcBorders>
              <w:right w:val="single" w:sz="12" w:space="0" w:color="auto"/>
            </w:tcBorders>
            <w:shd w:val="pct20" w:color="FFFF00" w:fill="auto"/>
          </w:tcPr>
          <w:p w:rsidR="004215FB" w:rsidRDefault="004215FB">
            <w:pPr>
              <w:spacing w:before="40" w:after="40" w:line="240" w:lineRule="auto"/>
              <w:ind w:firstLine="0"/>
              <w:jc w:val="left"/>
              <w:rPr>
                <w:b/>
                <w:bCs/>
                <w:sz w:val="24"/>
                <w:szCs w:val="24"/>
              </w:rPr>
            </w:pPr>
            <w:r>
              <w:rPr>
                <w:b/>
                <w:bCs/>
                <w:sz w:val="24"/>
                <w:szCs w:val="24"/>
              </w:rPr>
              <w:t>не доверяю</w:t>
            </w:r>
          </w:p>
        </w:tc>
        <w:tc>
          <w:tcPr>
            <w:tcW w:w="1701" w:type="dxa"/>
            <w:tcBorders>
              <w:left w:val="nil"/>
            </w:tcBorders>
            <w:shd w:val="pct20" w:color="FFFF00" w:fill="auto"/>
          </w:tcPr>
          <w:p w:rsidR="004215FB" w:rsidRDefault="004215FB">
            <w:pPr>
              <w:spacing w:before="40" w:after="40" w:line="240" w:lineRule="auto"/>
              <w:ind w:firstLine="0"/>
              <w:jc w:val="center"/>
              <w:rPr>
                <w:sz w:val="24"/>
                <w:szCs w:val="24"/>
              </w:rPr>
            </w:pPr>
            <w:r>
              <w:rPr>
                <w:sz w:val="24"/>
                <w:szCs w:val="24"/>
              </w:rPr>
              <w:t>63</w:t>
            </w:r>
          </w:p>
        </w:tc>
        <w:tc>
          <w:tcPr>
            <w:tcW w:w="2559" w:type="dxa"/>
            <w:shd w:val="pct20" w:color="FFFF00" w:fill="auto"/>
          </w:tcPr>
          <w:p w:rsidR="004215FB" w:rsidRDefault="004215FB">
            <w:pPr>
              <w:spacing w:before="40" w:after="40" w:line="240" w:lineRule="auto"/>
              <w:ind w:firstLine="0"/>
              <w:jc w:val="center"/>
              <w:rPr>
                <w:b/>
                <w:bCs/>
                <w:sz w:val="24"/>
                <w:szCs w:val="24"/>
              </w:rPr>
            </w:pPr>
            <w:r>
              <w:rPr>
                <w:b/>
                <w:bCs/>
                <w:sz w:val="24"/>
                <w:szCs w:val="24"/>
              </w:rPr>
              <w:t>38</w:t>
            </w:r>
          </w:p>
        </w:tc>
        <w:tc>
          <w:tcPr>
            <w:tcW w:w="2716" w:type="dxa"/>
            <w:shd w:val="pct20" w:color="FFFF00" w:fill="auto"/>
          </w:tcPr>
          <w:p w:rsidR="004215FB" w:rsidRDefault="004215FB">
            <w:pPr>
              <w:spacing w:before="40" w:after="40" w:line="240" w:lineRule="auto"/>
              <w:ind w:firstLine="0"/>
              <w:jc w:val="center"/>
              <w:rPr>
                <w:sz w:val="24"/>
                <w:szCs w:val="24"/>
              </w:rPr>
            </w:pPr>
            <w:r>
              <w:rPr>
                <w:sz w:val="24"/>
                <w:szCs w:val="24"/>
              </w:rPr>
              <w:t>82</w:t>
            </w:r>
          </w:p>
        </w:tc>
      </w:tr>
      <w:tr w:rsidR="004215FB">
        <w:tblPrEx>
          <w:tblCellMar>
            <w:top w:w="0" w:type="dxa"/>
            <w:bottom w:w="0" w:type="dxa"/>
          </w:tblCellMar>
        </w:tblPrEx>
        <w:tc>
          <w:tcPr>
            <w:tcW w:w="2725" w:type="dxa"/>
            <w:tcBorders>
              <w:bottom w:val="single" w:sz="12" w:space="0" w:color="auto"/>
              <w:right w:val="single" w:sz="12" w:space="0" w:color="auto"/>
            </w:tcBorders>
            <w:shd w:val="pct20" w:color="FFFF00" w:fill="auto"/>
          </w:tcPr>
          <w:p w:rsidR="004215FB" w:rsidRDefault="004215FB">
            <w:pPr>
              <w:spacing w:before="40" w:after="40" w:line="240" w:lineRule="auto"/>
              <w:ind w:firstLine="0"/>
              <w:jc w:val="left"/>
              <w:rPr>
                <w:b/>
                <w:bCs/>
                <w:sz w:val="24"/>
                <w:szCs w:val="24"/>
              </w:rPr>
            </w:pPr>
            <w:r>
              <w:rPr>
                <w:b/>
                <w:bCs/>
                <w:sz w:val="24"/>
                <w:szCs w:val="24"/>
              </w:rPr>
              <w:t>затр. ответить</w:t>
            </w:r>
          </w:p>
        </w:tc>
        <w:tc>
          <w:tcPr>
            <w:tcW w:w="1701" w:type="dxa"/>
            <w:tcBorders>
              <w:left w:val="nil"/>
              <w:bottom w:val="single" w:sz="12" w:space="0" w:color="auto"/>
            </w:tcBorders>
            <w:shd w:val="pct20" w:color="FFFF00" w:fill="auto"/>
          </w:tcPr>
          <w:p w:rsidR="004215FB" w:rsidRDefault="004215FB">
            <w:pPr>
              <w:spacing w:before="40" w:after="40" w:line="240" w:lineRule="auto"/>
              <w:ind w:firstLine="0"/>
              <w:jc w:val="center"/>
              <w:rPr>
                <w:sz w:val="24"/>
                <w:szCs w:val="24"/>
              </w:rPr>
            </w:pPr>
            <w:r>
              <w:rPr>
                <w:sz w:val="24"/>
                <w:szCs w:val="24"/>
              </w:rPr>
              <w:t>9</w:t>
            </w:r>
          </w:p>
        </w:tc>
        <w:tc>
          <w:tcPr>
            <w:tcW w:w="2559" w:type="dxa"/>
            <w:tcBorders>
              <w:bottom w:val="single" w:sz="12" w:space="0" w:color="auto"/>
            </w:tcBorders>
            <w:shd w:val="pct20" w:color="FFFF00" w:fill="auto"/>
          </w:tcPr>
          <w:p w:rsidR="004215FB" w:rsidRDefault="004215FB">
            <w:pPr>
              <w:spacing w:before="40" w:after="40" w:line="240" w:lineRule="auto"/>
              <w:ind w:firstLine="0"/>
              <w:jc w:val="center"/>
              <w:rPr>
                <w:b/>
                <w:bCs/>
                <w:sz w:val="24"/>
                <w:szCs w:val="24"/>
              </w:rPr>
            </w:pPr>
            <w:r>
              <w:rPr>
                <w:b/>
                <w:bCs/>
                <w:sz w:val="24"/>
                <w:szCs w:val="24"/>
              </w:rPr>
              <w:t>4</w:t>
            </w:r>
          </w:p>
        </w:tc>
        <w:tc>
          <w:tcPr>
            <w:tcW w:w="2716" w:type="dxa"/>
            <w:tcBorders>
              <w:bottom w:val="single" w:sz="12" w:space="0" w:color="auto"/>
            </w:tcBorders>
            <w:shd w:val="pct20" w:color="FFFF00" w:fill="auto"/>
          </w:tcPr>
          <w:p w:rsidR="004215FB" w:rsidRDefault="004215FB">
            <w:pPr>
              <w:spacing w:before="40" w:after="40" w:line="240" w:lineRule="auto"/>
              <w:ind w:firstLine="0"/>
              <w:jc w:val="center"/>
              <w:rPr>
                <w:sz w:val="24"/>
                <w:szCs w:val="24"/>
              </w:rPr>
            </w:pPr>
            <w:r>
              <w:rPr>
                <w:sz w:val="24"/>
                <w:szCs w:val="24"/>
              </w:rPr>
              <w:t>4</w:t>
            </w:r>
          </w:p>
        </w:tc>
      </w:tr>
    </w:tbl>
    <w:p w:rsidR="004215FB" w:rsidRDefault="004215FB">
      <w:pPr>
        <w:ind w:firstLine="426"/>
      </w:pPr>
      <w:r>
        <w:t>Таким образом, российские граждане, "санкционирующие" назначение В.Черномырдина, делятся на две приблизительно равные группы, одна из которых возлагает на новое правительство большие надежды, а другая не склонна ни отдавать и.о. премьера предпочтение перед его предшественником, ни ожидать от него больших успехов, ни, наконец, доверять ему. Высказываясь тем не менее в пользу многоопытного и предсказуемого Виктора Степановича, респонденты, представляющие эту группу, считают его, по-видимому, "меньшим злом" в сравнении с иными фигурами, которые могли бы сегодня претендовать на кресло премьера.</w:t>
      </w:r>
    </w:p>
    <w:p w:rsidR="004215FB" w:rsidRDefault="004215FB">
      <w:pPr>
        <w:ind w:firstLine="426"/>
      </w:pPr>
      <w:r>
        <w:t xml:space="preserve">Такая позиция, судя по приведенным ниже данным, наиболее характерна для приверженцев Ю.Лужкова, которые несколько реже, чем другие респонденты, одобряют решение об отставке правительства С.Кириенко, но значительно чаще – поддерживают назначение В.Черномырдина. Это представляется довольно естественным: относительно обеспеченный и высокообразованный электорат московского мэра особенно ценит стабильность. Вероятно, многие из сторонников Ю.Лужкова, негативно отреагировавших на внезапную отставку "технократического" кабинета С.Кириенко, одобрили назначение В.Черномырдина потому, что появление на посту премьера политика, от которого можно было бы ожидать резкого поворота влево либо, напротив, радикализации либерального курса, устроило бы их значительно меньше. </w:t>
      </w:r>
    </w:p>
    <w:tbl>
      <w:tblPr>
        <w:tblW w:w="0" w:type="auto"/>
        <w:tblInd w:w="-29" w:type="dxa"/>
        <w:tblBorders>
          <w:top w:val="single" w:sz="12" w:space="0" w:color="auto"/>
          <w:left w:val="single" w:sz="12" w:space="0" w:color="auto"/>
          <w:bottom w:val="single" w:sz="12" w:space="0" w:color="auto"/>
          <w:right w:val="single" w:sz="12" w:space="0" w:color="auto"/>
          <w:insideH w:val="dotted" w:sz="6" w:space="0" w:color="auto"/>
          <w:insideV w:val="dotted" w:sz="6" w:space="0" w:color="auto"/>
        </w:tblBorders>
        <w:tblLayout w:type="fixed"/>
        <w:tblCellMar>
          <w:left w:w="31" w:type="dxa"/>
          <w:right w:w="31" w:type="dxa"/>
        </w:tblCellMar>
        <w:tblLook w:val="0000"/>
      </w:tblPr>
      <w:tblGrid>
        <w:gridCol w:w="2755"/>
        <w:gridCol w:w="616"/>
        <w:gridCol w:w="1053"/>
        <w:gridCol w:w="753"/>
        <w:gridCol w:w="903"/>
        <w:gridCol w:w="752"/>
        <w:gridCol w:w="753"/>
        <w:gridCol w:w="1300"/>
        <w:gridCol w:w="816"/>
      </w:tblGrid>
      <w:tr w:rsidR="004215FB">
        <w:tblPrEx>
          <w:tblCellMar>
            <w:top w:w="0" w:type="dxa"/>
            <w:bottom w:w="0" w:type="dxa"/>
          </w:tblCellMar>
        </w:tblPrEx>
        <w:tc>
          <w:tcPr>
            <w:tcW w:w="2755" w:type="dxa"/>
            <w:tcBorders>
              <w:top w:val="single" w:sz="12" w:space="0" w:color="auto"/>
              <w:bottom w:val="nil"/>
              <w:right w:val="single" w:sz="12" w:space="0" w:color="auto"/>
            </w:tcBorders>
            <w:shd w:val="pct20" w:color="FFFF00" w:fill="auto"/>
          </w:tcPr>
          <w:p w:rsidR="004215FB" w:rsidRDefault="004215FB">
            <w:pPr>
              <w:spacing w:before="40" w:after="40" w:line="240" w:lineRule="auto"/>
              <w:ind w:firstLine="0"/>
              <w:jc w:val="left"/>
              <w:rPr>
                <w:b/>
                <w:bCs/>
                <w:color w:val="800000"/>
                <w:sz w:val="24"/>
                <w:szCs w:val="24"/>
              </w:rPr>
            </w:pPr>
          </w:p>
        </w:tc>
        <w:tc>
          <w:tcPr>
            <w:tcW w:w="616" w:type="dxa"/>
            <w:tcBorders>
              <w:top w:val="single" w:sz="12" w:space="0" w:color="auto"/>
              <w:left w:val="nil"/>
              <w:bottom w:val="nil"/>
            </w:tcBorders>
            <w:shd w:val="pct20" w:color="FFFF00" w:fill="auto"/>
          </w:tcPr>
          <w:p w:rsidR="004215FB" w:rsidRDefault="004215FB">
            <w:pPr>
              <w:spacing w:before="40" w:after="40" w:line="240" w:lineRule="auto"/>
              <w:ind w:firstLine="0"/>
              <w:jc w:val="center"/>
              <w:rPr>
                <w:b/>
                <w:bCs/>
                <w:color w:val="800000"/>
                <w:sz w:val="24"/>
                <w:szCs w:val="24"/>
              </w:rPr>
            </w:pPr>
            <w:r>
              <w:rPr>
                <w:b/>
                <w:bCs/>
                <w:color w:val="800000"/>
                <w:sz w:val="24"/>
                <w:szCs w:val="24"/>
              </w:rPr>
              <w:t>Все</w:t>
            </w:r>
          </w:p>
        </w:tc>
        <w:tc>
          <w:tcPr>
            <w:tcW w:w="6330" w:type="dxa"/>
            <w:gridSpan w:val="7"/>
            <w:tcBorders>
              <w:top w:val="single" w:sz="12" w:space="0" w:color="auto"/>
            </w:tcBorders>
            <w:shd w:val="pct20" w:color="FFFF00" w:fill="auto"/>
          </w:tcPr>
          <w:p w:rsidR="004215FB" w:rsidRDefault="004215FB">
            <w:pPr>
              <w:spacing w:before="40" w:after="40" w:line="240" w:lineRule="auto"/>
              <w:ind w:firstLine="0"/>
              <w:jc w:val="center"/>
              <w:rPr>
                <w:b/>
                <w:bCs/>
                <w:color w:val="800000"/>
                <w:sz w:val="24"/>
                <w:szCs w:val="24"/>
              </w:rPr>
            </w:pPr>
            <w:r>
              <w:rPr>
                <w:b/>
                <w:bCs/>
                <w:color w:val="800000"/>
                <w:sz w:val="24"/>
                <w:szCs w:val="24"/>
              </w:rPr>
              <w:t xml:space="preserve">  Среди электоратов</w:t>
            </w:r>
          </w:p>
        </w:tc>
      </w:tr>
      <w:tr w:rsidR="004215FB">
        <w:tblPrEx>
          <w:tblCellMar>
            <w:top w:w="0" w:type="dxa"/>
            <w:bottom w:w="0" w:type="dxa"/>
          </w:tblCellMar>
        </w:tblPrEx>
        <w:tc>
          <w:tcPr>
            <w:tcW w:w="2755" w:type="dxa"/>
            <w:tcBorders>
              <w:top w:val="nil"/>
              <w:bottom w:val="single" w:sz="12" w:space="0" w:color="auto"/>
              <w:right w:val="single" w:sz="12" w:space="0" w:color="auto"/>
            </w:tcBorders>
            <w:shd w:val="pct20" w:color="FFFF00" w:fill="auto"/>
          </w:tcPr>
          <w:p w:rsidR="004215FB" w:rsidRDefault="004215FB">
            <w:pPr>
              <w:spacing w:before="40" w:after="40" w:line="240" w:lineRule="auto"/>
              <w:ind w:firstLine="0"/>
              <w:jc w:val="left"/>
              <w:rPr>
                <w:b/>
                <w:bCs/>
                <w:sz w:val="24"/>
                <w:szCs w:val="24"/>
              </w:rPr>
            </w:pPr>
          </w:p>
        </w:tc>
        <w:tc>
          <w:tcPr>
            <w:tcW w:w="616" w:type="dxa"/>
            <w:tcBorders>
              <w:top w:val="nil"/>
              <w:left w:val="nil"/>
              <w:bottom w:val="single" w:sz="12" w:space="0" w:color="auto"/>
            </w:tcBorders>
            <w:shd w:val="pct20" w:color="FFFF00" w:fill="auto"/>
          </w:tcPr>
          <w:p w:rsidR="004215FB" w:rsidRDefault="004215FB">
            <w:pPr>
              <w:spacing w:before="40" w:after="40" w:line="240" w:lineRule="auto"/>
              <w:ind w:firstLine="0"/>
              <w:jc w:val="center"/>
              <w:rPr>
                <w:b/>
                <w:bCs/>
                <w:sz w:val="24"/>
                <w:szCs w:val="24"/>
              </w:rPr>
            </w:pPr>
          </w:p>
        </w:tc>
        <w:tc>
          <w:tcPr>
            <w:tcW w:w="1053" w:type="dxa"/>
            <w:tcBorders>
              <w:bottom w:val="single" w:sz="12" w:space="0" w:color="auto"/>
            </w:tcBorders>
            <w:shd w:val="pct20" w:color="FFFF00" w:fill="auto"/>
          </w:tcPr>
          <w:p w:rsidR="004215FB" w:rsidRDefault="004215FB">
            <w:pPr>
              <w:spacing w:before="40" w:after="40" w:line="240" w:lineRule="auto"/>
              <w:ind w:firstLine="0"/>
              <w:jc w:val="center"/>
              <w:rPr>
                <w:sz w:val="22"/>
                <w:szCs w:val="22"/>
              </w:rPr>
            </w:pPr>
            <w:r>
              <w:rPr>
                <w:sz w:val="22"/>
                <w:szCs w:val="22"/>
              </w:rPr>
              <w:t>Жирино-вского</w:t>
            </w:r>
          </w:p>
        </w:tc>
        <w:tc>
          <w:tcPr>
            <w:tcW w:w="753" w:type="dxa"/>
            <w:tcBorders>
              <w:bottom w:val="single" w:sz="12" w:space="0" w:color="auto"/>
            </w:tcBorders>
            <w:shd w:val="pct20" w:color="FFFF00" w:fill="auto"/>
          </w:tcPr>
          <w:p w:rsidR="004215FB" w:rsidRDefault="004215FB">
            <w:pPr>
              <w:spacing w:before="40" w:after="40" w:line="240" w:lineRule="auto"/>
              <w:ind w:firstLine="0"/>
              <w:jc w:val="center"/>
              <w:rPr>
                <w:sz w:val="22"/>
                <w:szCs w:val="22"/>
              </w:rPr>
            </w:pPr>
            <w:r>
              <w:rPr>
                <w:sz w:val="22"/>
                <w:szCs w:val="22"/>
              </w:rPr>
              <w:t xml:space="preserve">Зюга-нова                  </w:t>
            </w:r>
          </w:p>
        </w:tc>
        <w:tc>
          <w:tcPr>
            <w:tcW w:w="903" w:type="dxa"/>
            <w:tcBorders>
              <w:bottom w:val="single" w:sz="12" w:space="0" w:color="auto"/>
            </w:tcBorders>
            <w:shd w:val="pct20" w:color="FFFF00" w:fill="auto"/>
          </w:tcPr>
          <w:p w:rsidR="004215FB" w:rsidRDefault="004215FB">
            <w:pPr>
              <w:spacing w:before="40" w:after="40" w:line="240" w:lineRule="auto"/>
              <w:ind w:firstLine="0"/>
              <w:jc w:val="center"/>
              <w:rPr>
                <w:sz w:val="22"/>
                <w:szCs w:val="22"/>
              </w:rPr>
            </w:pPr>
            <w:r>
              <w:rPr>
                <w:sz w:val="22"/>
                <w:szCs w:val="22"/>
              </w:rPr>
              <w:t>Лебедя</w:t>
            </w:r>
          </w:p>
        </w:tc>
        <w:tc>
          <w:tcPr>
            <w:tcW w:w="752" w:type="dxa"/>
            <w:tcBorders>
              <w:bottom w:val="single" w:sz="12" w:space="0" w:color="auto"/>
            </w:tcBorders>
            <w:shd w:val="pct20" w:color="FFFF00" w:fill="auto"/>
          </w:tcPr>
          <w:p w:rsidR="004215FB" w:rsidRDefault="004215FB">
            <w:pPr>
              <w:spacing w:before="40" w:after="40" w:line="240" w:lineRule="auto"/>
              <w:ind w:firstLine="0"/>
              <w:jc w:val="center"/>
              <w:rPr>
                <w:sz w:val="22"/>
                <w:szCs w:val="22"/>
              </w:rPr>
            </w:pPr>
            <w:r>
              <w:rPr>
                <w:sz w:val="22"/>
                <w:szCs w:val="22"/>
              </w:rPr>
              <w:t>Луж-кова</w:t>
            </w:r>
          </w:p>
        </w:tc>
        <w:tc>
          <w:tcPr>
            <w:tcW w:w="753" w:type="dxa"/>
            <w:tcBorders>
              <w:bottom w:val="single" w:sz="12" w:space="0" w:color="auto"/>
            </w:tcBorders>
            <w:shd w:val="pct20" w:color="FFFF00" w:fill="auto"/>
          </w:tcPr>
          <w:p w:rsidR="004215FB" w:rsidRDefault="004215FB">
            <w:pPr>
              <w:spacing w:before="40" w:after="40" w:line="240" w:lineRule="auto"/>
              <w:ind w:firstLine="0"/>
              <w:jc w:val="center"/>
              <w:rPr>
                <w:sz w:val="22"/>
                <w:szCs w:val="22"/>
              </w:rPr>
            </w:pPr>
            <w:r>
              <w:rPr>
                <w:sz w:val="22"/>
                <w:szCs w:val="22"/>
              </w:rPr>
              <w:t>Нем-цова</w:t>
            </w:r>
          </w:p>
        </w:tc>
        <w:tc>
          <w:tcPr>
            <w:tcW w:w="1300" w:type="dxa"/>
            <w:tcBorders>
              <w:bottom w:val="single" w:sz="12" w:space="0" w:color="auto"/>
            </w:tcBorders>
            <w:shd w:val="pct20" w:color="FFFF00" w:fill="auto"/>
          </w:tcPr>
          <w:p w:rsidR="004215FB" w:rsidRDefault="004215FB">
            <w:pPr>
              <w:spacing w:before="40" w:after="40" w:line="240" w:lineRule="auto"/>
              <w:ind w:firstLine="0"/>
              <w:jc w:val="center"/>
              <w:rPr>
                <w:sz w:val="22"/>
                <w:szCs w:val="22"/>
              </w:rPr>
            </w:pPr>
            <w:r>
              <w:rPr>
                <w:sz w:val="22"/>
                <w:szCs w:val="22"/>
              </w:rPr>
              <w:t>Черномыр-дина</w:t>
            </w:r>
          </w:p>
        </w:tc>
        <w:tc>
          <w:tcPr>
            <w:tcW w:w="816" w:type="dxa"/>
            <w:tcBorders>
              <w:bottom w:val="single" w:sz="12" w:space="0" w:color="auto"/>
            </w:tcBorders>
            <w:shd w:val="pct20" w:color="FFFF00" w:fill="auto"/>
          </w:tcPr>
          <w:p w:rsidR="004215FB" w:rsidRDefault="004215FB">
            <w:pPr>
              <w:spacing w:before="40" w:after="40" w:line="240" w:lineRule="auto"/>
              <w:ind w:firstLine="0"/>
              <w:jc w:val="center"/>
              <w:rPr>
                <w:sz w:val="22"/>
                <w:szCs w:val="22"/>
              </w:rPr>
            </w:pPr>
            <w:r>
              <w:rPr>
                <w:sz w:val="22"/>
                <w:szCs w:val="22"/>
              </w:rPr>
              <w:t>Явлин-ского</w:t>
            </w:r>
          </w:p>
        </w:tc>
      </w:tr>
      <w:tr w:rsidR="004215FB">
        <w:tblPrEx>
          <w:tblCellMar>
            <w:top w:w="0" w:type="dxa"/>
            <w:bottom w:w="0" w:type="dxa"/>
          </w:tblCellMar>
        </w:tblPrEx>
        <w:tc>
          <w:tcPr>
            <w:tcW w:w="9701" w:type="dxa"/>
            <w:gridSpan w:val="9"/>
            <w:shd w:val="pct20" w:color="FFFF00" w:fill="auto"/>
          </w:tcPr>
          <w:p w:rsidR="004215FB" w:rsidRDefault="004215FB">
            <w:pPr>
              <w:spacing w:before="40" w:after="40" w:line="240" w:lineRule="auto"/>
              <w:ind w:firstLine="0"/>
              <w:jc w:val="left"/>
              <w:rPr>
                <w:i/>
                <w:iCs/>
                <w:sz w:val="24"/>
                <w:szCs w:val="24"/>
              </w:rPr>
            </w:pPr>
            <w:r>
              <w:rPr>
                <w:b/>
                <w:bCs/>
                <w:i/>
                <w:iCs/>
                <w:sz w:val="24"/>
                <w:szCs w:val="24"/>
              </w:rPr>
              <w:t>Вы лично одобряете или не одобряете решение Президента об отставке Правительства РФ?</w:t>
            </w:r>
            <w:r>
              <w:rPr>
                <w:i/>
                <w:iCs/>
                <w:sz w:val="24"/>
                <w:szCs w:val="24"/>
              </w:rPr>
              <w:t xml:space="preserve">  </w:t>
            </w:r>
          </w:p>
        </w:tc>
      </w:tr>
      <w:tr w:rsidR="004215FB">
        <w:tblPrEx>
          <w:tblCellMar>
            <w:top w:w="0" w:type="dxa"/>
            <w:bottom w:w="0" w:type="dxa"/>
          </w:tblCellMar>
        </w:tblPrEx>
        <w:tc>
          <w:tcPr>
            <w:tcW w:w="2755" w:type="dxa"/>
            <w:tcBorders>
              <w:right w:val="single" w:sz="12" w:space="0" w:color="auto"/>
            </w:tcBorders>
            <w:shd w:val="pct20" w:color="FFFF00" w:fill="auto"/>
          </w:tcPr>
          <w:p w:rsidR="004215FB" w:rsidRDefault="004215FB">
            <w:pPr>
              <w:spacing w:before="40" w:after="40" w:line="240" w:lineRule="auto"/>
              <w:ind w:firstLine="0"/>
              <w:jc w:val="left"/>
              <w:rPr>
                <w:b/>
                <w:bCs/>
                <w:sz w:val="24"/>
                <w:szCs w:val="24"/>
              </w:rPr>
            </w:pPr>
            <w:r>
              <w:rPr>
                <w:b/>
                <w:bCs/>
                <w:sz w:val="24"/>
                <w:szCs w:val="24"/>
              </w:rPr>
              <w:t>одобряю</w:t>
            </w:r>
          </w:p>
        </w:tc>
        <w:tc>
          <w:tcPr>
            <w:tcW w:w="616" w:type="dxa"/>
            <w:tcBorders>
              <w:left w:val="nil"/>
            </w:tcBorders>
            <w:shd w:val="pct20" w:color="FFFF00" w:fill="auto"/>
          </w:tcPr>
          <w:p w:rsidR="004215FB" w:rsidRDefault="004215FB">
            <w:pPr>
              <w:spacing w:before="40" w:after="40" w:line="240" w:lineRule="auto"/>
              <w:ind w:firstLine="0"/>
              <w:jc w:val="center"/>
              <w:rPr>
                <w:b/>
                <w:bCs/>
                <w:sz w:val="24"/>
                <w:szCs w:val="24"/>
              </w:rPr>
            </w:pPr>
            <w:r>
              <w:rPr>
                <w:b/>
                <w:bCs/>
                <w:sz w:val="24"/>
                <w:szCs w:val="24"/>
              </w:rPr>
              <w:t>31</w:t>
            </w:r>
          </w:p>
        </w:tc>
        <w:tc>
          <w:tcPr>
            <w:tcW w:w="1053" w:type="dxa"/>
            <w:shd w:val="pct20" w:color="FFFF00" w:fill="auto"/>
          </w:tcPr>
          <w:p w:rsidR="004215FB" w:rsidRDefault="004215FB">
            <w:pPr>
              <w:spacing w:before="40" w:after="40" w:line="240" w:lineRule="auto"/>
              <w:ind w:firstLine="0"/>
              <w:jc w:val="center"/>
              <w:rPr>
                <w:b/>
                <w:bCs/>
                <w:sz w:val="24"/>
                <w:szCs w:val="24"/>
              </w:rPr>
            </w:pPr>
            <w:r>
              <w:rPr>
                <w:b/>
                <w:bCs/>
                <w:sz w:val="24"/>
                <w:szCs w:val="24"/>
              </w:rPr>
              <w:t>38</w:t>
            </w:r>
          </w:p>
        </w:tc>
        <w:tc>
          <w:tcPr>
            <w:tcW w:w="753" w:type="dxa"/>
            <w:shd w:val="pct20" w:color="FFFF00" w:fill="auto"/>
          </w:tcPr>
          <w:p w:rsidR="004215FB" w:rsidRDefault="004215FB">
            <w:pPr>
              <w:spacing w:before="40" w:after="40" w:line="240" w:lineRule="auto"/>
              <w:ind w:firstLine="0"/>
              <w:jc w:val="center"/>
              <w:rPr>
                <w:b/>
                <w:bCs/>
                <w:sz w:val="24"/>
                <w:szCs w:val="24"/>
              </w:rPr>
            </w:pPr>
            <w:r>
              <w:rPr>
                <w:b/>
                <w:bCs/>
                <w:sz w:val="24"/>
                <w:szCs w:val="24"/>
              </w:rPr>
              <w:t>36</w:t>
            </w:r>
          </w:p>
        </w:tc>
        <w:tc>
          <w:tcPr>
            <w:tcW w:w="903" w:type="dxa"/>
            <w:shd w:val="pct20" w:color="FFFF00" w:fill="auto"/>
          </w:tcPr>
          <w:p w:rsidR="004215FB" w:rsidRDefault="004215FB">
            <w:pPr>
              <w:spacing w:before="40" w:after="40" w:line="240" w:lineRule="auto"/>
              <w:ind w:firstLine="0"/>
              <w:jc w:val="center"/>
              <w:rPr>
                <w:sz w:val="24"/>
                <w:szCs w:val="24"/>
              </w:rPr>
            </w:pPr>
            <w:r>
              <w:rPr>
                <w:sz w:val="24"/>
                <w:szCs w:val="24"/>
              </w:rPr>
              <w:t>32</w:t>
            </w:r>
          </w:p>
        </w:tc>
        <w:tc>
          <w:tcPr>
            <w:tcW w:w="752" w:type="dxa"/>
            <w:shd w:val="pct20" w:color="FFFF00" w:fill="auto"/>
          </w:tcPr>
          <w:p w:rsidR="004215FB" w:rsidRDefault="004215FB">
            <w:pPr>
              <w:spacing w:before="40" w:after="40" w:line="240" w:lineRule="auto"/>
              <w:ind w:firstLine="0"/>
              <w:jc w:val="center"/>
              <w:rPr>
                <w:b/>
                <w:bCs/>
                <w:sz w:val="24"/>
                <w:szCs w:val="24"/>
              </w:rPr>
            </w:pPr>
            <w:r>
              <w:rPr>
                <w:b/>
                <w:bCs/>
                <w:sz w:val="24"/>
                <w:szCs w:val="24"/>
              </w:rPr>
              <w:t>26</w:t>
            </w:r>
          </w:p>
        </w:tc>
        <w:tc>
          <w:tcPr>
            <w:tcW w:w="753" w:type="dxa"/>
            <w:shd w:val="pct20" w:color="FFFF00" w:fill="auto"/>
          </w:tcPr>
          <w:p w:rsidR="004215FB" w:rsidRDefault="004215FB">
            <w:pPr>
              <w:spacing w:before="40" w:after="40" w:line="240" w:lineRule="auto"/>
              <w:ind w:firstLine="0"/>
              <w:jc w:val="center"/>
              <w:rPr>
                <w:sz w:val="24"/>
                <w:szCs w:val="24"/>
              </w:rPr>
            </w:pPr>
            <w:r>
              <w:rPr>
                <w:sz w:val="24"/>
                <w:szCs w:val="24"/>
              </w:rPr>
              <w:t>16</w:t>
            </w:r>
          </w:p>
        </w:tc>
        <w:tc>
          <w:tcPr>
            <w:tcW w:w="1300" w:type="dxa"/>
            <w:shd w:val="pct20" w:color="FFFF00" w:fill="auto"/>
          </w:tcPr>
          <w:p w:rsidR="004215FB" w:rsidRDefault="004215FB">
            <w:pPr>
              <w:spacing w:before="40" w:after="40" w:line="240" w:lineRule="auto"/>
              <w:ind w:firstLine="0"/>
              <w:jc w:val="center"/>
              <w:rPr>
                <w:sz w:val="24"/>
                <w:szCs w:val="24"/>
              </w:rPr>
            </w:pPr>
            <w:r>
              <w:rPr>
                <w:sz w:val="24"/>
                <w:szCs w:val="24"/>
              </w:rPr>
              <w:t>50</w:t>
            </w:r>
          </w:p>
        </w:tc>
        <w:tc>
          <w:tcPr>
            <w:tcW w:w="816" w:type="dxa"/>
            <w:shd w:val="pct20" w:color="FFFF00" w:fill="auto"/>
          </w:tcPr>
          <w:p w:rsidR="004215FB" w:rsidRDefault="004215FB">
            <w:pPr>
              <w:spacing w:before="40" w:after="40" w:line="240" w:lineRule="auto"/>
              <w:ind w:firstLine="0"/>
              <w:jc w:val="center"/>
              <w:rPr>
                <w:sz w:val="24"/>
                <w:szCs w:val="24"/>
              </w:rPr>
            </w:pPr>
            <w:r>
              <w:rPr>
                <w:sz w:val="24"/>
                <w:szCs w:val="24"/>
              </w:rPr>
              <w:t>33</w:t>
            </w:r>
          </w:p>
        </w:tc>
      </w:tr>
      <w:tr w:rsidR="004215FB">
        <w:tblPrEx>
          <w:tblCellMar>
            <w:top w:w="0" w:type="dxa"/>
            <w:bottom w:w="0" w:type="dxa"/>
          </w:tblCellMar>
        </w:tblPrEx>
        <w:tc>
          <w:tcPr>
            <w:tcW w:w="2755" w:type="dxa"/>
            <w:tcBorders>
              <w:right w:val="single" w:sz="12" w:space="0" w:color="auto"/>
            </w:tcBorders>
            <w:shd w:val="pct20" w:color="FFFF00" w:fill="auto"/>
          </w:tcPr>
          <w:p w:rsidR="004215FB" w:rsidRDefault="004215FB">
            <w:pPr>
              <w:spacing w:before="40" w:after="40" w:line="240" w:lineRule="auto"/>
              <w:ind w:firstLine="0"/>
              <w:jc w:val="left"/>
              <w:rPr>
                <w:b/>
                <w:bCs/>
                <w:sz w:val="24"/>
                <w:szCs w:val="24"/>
              </w:rPr>
            </w:pPr>
            <w:r>
              <w:rPr>
                <w:b/>
                <w:bCs/>
                <w:sz w:val="24"/>
                <w:szCs w:val="24"/>
              </w:rPr>
              <w:t>не одобряю</w:t>
            </w:r>
          </w:p>
        </w:tc>
        <w:tc>
          <w:tcPr>
            <w:tcW w:w="616" w:type="dxa"/>
            <w:tcBorders>
              <w:left w:val="nil"/>
            </w:tcBorders>
            <w:shd w:val="pct20" w:color="FFFF00" w:fill="auto"/>
          </w:tcPr>
          <w:p w:rsidR="004215FB" w:rsidRDefault="004215FB">
            <w:pPr>
              <w:spacing w:before="40" w:after="40" w:line="240" w:lineRule="auto"/>
              <w:ind w:firstLine="0"/>
              <w:jc w:val="center"/>
              <w:rPr>
                <w:b/>
                <w:bCs/>
                <w:sz w:val="24"/>
                <w:szCs w:val="24"/>
              </w:rPr>
            </w:pPr>
            <w:r>
              <w:rPr>
                <w:b/>
                <w:bCs/>
                <w:sz w:val="24"/>
                <w:szCs w:val="24"/>
              </w:rPr>
              <w:t>44</w:t>
            </w:r>
          </w:p>
        </w:tc>
        <w:tc>
          <w:tcPr>
            <w:tcW w:w="1053" w:type="dxa"/>
            <w:shd w:val="pct20" w:color="FFFF00" w:fill="auto"/>
          </w:tcPr>
          <w:p w:rsidR="004215FB" w:rsidRDefault="004215FB">
            <w:pPr>
              <w:spacing w:before="40" w:after="40" w:line="240" w:lineRule="auto"/>
              <w:ind w:firstLine="0"/>
              <w:jc w:val="center"/>
              <w:rPr>
                <w:sz w:val="24"/>
                <w:szCs w:val="24"/>
              </w:rPr>
            </w:pPr>
            <w:r>
              <w:rPr>
                <w:sz w:val="24"/>
                <w:szCs w:val="24"/>
              </w:rPr>
              <w:t>41</w:t>
            </w:r>
          </w:p>
        </w:tc>
        <w:tc>
          <w:tcPr>
            <w:tcW w:w="753" w:type="dxa"/>
            <w:shd w:val="pct20" w:color="FFFF00" w:fill="auto"/>
          </w:tcPr>
          <w:p w:rsidR="004215FB" w:rsidRDefault="004215FB">
            <w:pPr>
              <w:spacing w:before="40" w:after="40" w:line="240" w:lineRule="auto"/>
              <w:ind w:firstLine="0"/>
              <w:jc w:val="center"/>
              <w:rPr>
                <w:sz w:val="24"/>
                <w:szCs w:val="24"/>
              </w:rPr>
            </w:pPr>
            <w:r>
              <w:rPr>
                <w:sz w:val="24"/>
                <w:szCs w:val="24"/>
              </w:rPr>
              <w:t>48</w:t>
            </w:r>
          </w:p>
        </w:tc>
        <w:tc>
          <w:tcPr>
            <w:tcW w:w="903" w:type="dxa"/>
            <w:shd w:val="pct20" w:color="FFFF00" w:fill="auto"/>
          </w:tcPr>
          <w:p w:rsidR="004215FB" w:rsidRDefault="004215FB">
            <w:pPr>
              <w:spacing w:before="40" w:after="40" w:line="240" w:lineRule="auto"/>
              <w:ind w:firstLine="0"/>
              <w:jc w:val="center"/>
              <w:rPr>
                <w:sz w:val="24"/>
                <w:szCs w:val="24"/>
              </w:rPr>
            </w:pPr>
            <w:r>
              <w:rPr>
                <w:sz w:val="24"/>
                <w:szCs w:val="24"/>
              </w:rPr>
              <w:t>46</w:t>
            </w:r>
          </w:p>
        </w:tc>
        <w:tc>
          <w:tcPr>
            <w:tcW w:w="752" w:type="dxa"/>
            <w:shd w:val="pct20" w:color="FFFF00" w:fill="auto"/>
          </w:tcPr>
          <w:p w:rsidR="004215FB" w:rsidRDefault="004215FB">
            <w:pPr>
              <w:spacing w:before="40" w:after="40" w:line="240" w:lineRule="auto"/>
              <w:ind w:firstLine="0"/>
              <w:jc w:val="center"/>
              <w:rPr>
                <w:sz w:val="24"/>
                <w:szCs w:val="24"/>
              </w:rPr>
            </w:pPr>
            <w:r>
              <w:rPr>
                <w:sz w:val="24"/>
                <w:szCs w:val="24"/>
              </w:rPr>
              <w:t>55</w:t>
            </w:r>
          </w:p>
        </w:tc>
        <w:tc>
          <w:tcPr>
            <w:tcW w:w="753" w:type="dxa"/>
            <w:shd w:val="pct20" w:color="FFFF00" w:fill="auto"/>
          </w:tcPr>
          <w:p w:rsidR="004215FB" w:rsidRDefault="004215FB">
            <w:pPr>
              <w:spacing w:before="40" w:after="40" w:line="240" w:lineRule="auto"/>
              <w:ind w:firstLine="0"/>
              <w:jc w:val="center"/>
              <w:rPr>
                <w:sz w:val="24"/>
                <w:szCs w:val="24"/>
              </w:rPr>
            </w:pPr>
            <w:r>
              <w:rPr>
                <w:sz w:val="24"/>
                <w:szCs w:val="24"/>
              </w:rPr>
              <w:t>66</w:t>
            </w:r>
          </w:p>
        </w:tc>
        <w:tc>
          <w:tcPr>
            <w:tcW w:w="1300" w:type="dxa"/>
            <w:shd w:val="pct20" w:color="FFFF00" w:fill="auto"/>
          </w:tcPr>
          <w:p w:rsidR="004215FB" w:rsidRDefault="004215FB">
            <w:pPr>
              <w:spacing w:before="40" w:after="40" w:line="240" w:lineRule="auto"/>
              <w:ind w:firstLine="0"/>
              <w:jc w:val="center"/>
              <w:rPr>
                <w:sz w:val="24"/>
                <w:szCs w:val="24"/>
              </w:rPr>
            </w:pPr>
            <w:r>
              <w:rPr>
                <w:sz w:val="24"/>
                <w:szCs w:val="24"/>
              </w:rPr>
              <w:t>28</w:t>
            </w:r>
          </w:p>
        </w:tc>
        <w:tc>
          <w:tcPr>
            <w:tcW w:w="816" w:type="dxa"/>
            <w:shd w:val="pct20" w:color="FFFF00" w:fill="auto"/>
          </w:tcPr>
          <w:p w:rsidR="004215FB" w:rsidRDefault="004215FB">
            <w:pPr>
              <w:spacing w:before="40" w:after="40" w:line="240" w:lineRule="auto"/>
              <w:ind w:firstLine="0"/>
              <w:jc w:val="center"/>
              <w:rPr>
                <w:sz w:val="24"/>
                <w:szCs w:val="24"/>
              </w:rPr>
            </w:pPr>
            <w:r>
              <w:rPr>
                <w:sz w:val="24"/>
                <w:szCs w:val="24"/>
              </w:rPr>
              <w:t>49</w:t>
            </w:r>
          </w:p>
        </w:tc>
      </w:tr>
      <w:tr w:rsidR="004215FB">
        <w:tblPrEx>
          <w:tblCellMar>
            <w:top w:w="0" w:type="dxa"/>
            <w:bottom w:w="0" w:type="dxa"/>
          </w:tblCellMar>
        </w:tblPrEx>
        <w:tc>
          <w:tcPr>
            <w:tcW w:w="2755" w:type="dxa"/>
            <w:tcBorders>
              <w:right w:val="single" w:sz="12" w:space="0" w:color="auto"/>
            </w:tcBorders>
            <w:shd w:val="pct20" w:color="FFFF00" w:fill="auto"/>
          </w:tcPr>
          <w:p w:rsidR="004215FB" w:rsidRDefault="004215FB">
            <w:pPr>
              <w:spacing w:before="40" w:after="40" w:line="240" w:lineRule="auto"/>
              <w:ind w:firstLine="0"/>
              <w:jc w:val="left"/>
              <w:rPr>
                <w:b/>
                <w:bCs/>
                <w:sz w:val="24"/>
                <w:szCs w:val="24"/>
              </w:rPr>
            </w:pPr>
            <w:r>
              <w:rPr>
                <w:b/>
                <w:bCs/>
                <w:sz w:val="24"/>
                <w:szCs w:val="24"/>
              </w:rPr>
              <w:t>затр. ответить</w:t>
            </w:r>
          </w:p>
        </w:tc>
        <w:tc>
          <w:tcPr>
            <w:tcW w:w="616" w:type="dxa"/>
            <w:tcBorders>
              <w:left w:val="nil"/>
            </w:tcBorders>
            <w:shd w:val="pct20" w:color="FFFF00" w:fill="auto"/>
          </w:tcPr>
          <w:p w:rsidR="004215FB" w:rsidRDefault="004215FB">
            <w:pPr>
              <w:spacing w:before="40" w:after="40" w:line="240" w:lineRule="auto"/>
              <w:ind w:firstLine="0"/>
              <w:jc w:val="center"/>
              <w:rPr>
                <w:b/>
                <w:bCs/>
                <w:sz w:val="24"/>
                <w:szCs w:val="24"/>
              </w:rPr>
            </w:pPr>
            <w:r>
              <w:rPr>
                <w:b/>
                <w:bCs/>
                <w:sz w:val="24"/>
                <w:szCs w:val="24"/>
              </w:rPr>
              <w:t>24</w:t>
            </w:r>
          </w:p>
        </w:tc>
        <w:tc>
          <w:tcPr>
            <w:tcW w:w="1053" w:type="dxa"/>
            <w:shd w:val="pct20" w:color="FFFF00" w:fill="auto"/>
          </w:tcPr>
          <w:p w:rsidR="004215FB" w:rsidRDefault="004215FB">
            <w:pPr>
              <w:spacing w:before="40" w:after="40" w:line="240" w:lineRule="auto"/>
              <w:ind w:firstLine="0"/>
              <w:jc w:val="center"/>
              <w:rPr>
                <w:sz w:val="24"/>
                <w:szCs w:val="24"/>
              </w:rPr>
            </w:pPr>
            <w:r>
              <w:rPr>
                <w:sz w:val="24"/>
                <w:szCs w:val="24"/>
              </w:rPr>
              <w:t>21</w:t>
            </w:r>
          </w:p>
        </w:tc>
        <w:tc>
          <w:tcPr>
            <w:tcW w:w="753" w:type="dxa"/>
            <w:shd w:val="pct20" w:color="FFFF00" w:fill="auto"/>
          </w:tcPr>
          <w:p w:rsidR="004215FB" w:rsidRDefault="004215FB">
            <w:pPr>
              <w:spacing w:before="40" w:after="40" w:line="240" w:lineRule="auto"/>
              <w:ind w:firstLine="0"/>
              <w:jc w:val="center"/>
              <w:rPr>
                <w:sz w:val="24"/>
                <w:szCs w:val="24"/>
              </w:rPr>
            </w:pPr>
            <w:r>
              <w:rPr>
                <w:sz w:val="24"/>
                <w:szCs w:val="24"/>
              </w:rPr>
              <w:t>16</w:t>
            </w:r>
          </w:p>
        </w:tc>
        <w:tc>
          <w:tcPr>
            <w:tcW w:w="903" w:type="dxa"/>
            <w:shd w:val="pct20" w:color="FFFF00" w:fill="auto"/>
          </w:tcPr>
          <w:p w:rsidR="004215FB" w:rsidRDefault="004215FB">
            <w:pPr>
              <w:spacing w:before="40" w:after="40" w:line="240" w:lineRule="auto"/>
              <w:ind w:firstLine="0"/>
              <w:jc w:val="center"/>
              <w:rPr>
                <w:sz w:val="24"/>
                <w:szCs w:val="24"/>
              </w:rPr>
            </w:pPr>
            <w:r>
              <w:rPr>
                <w:sz w:val="24"/>
                <w:szCs w:val="24"/>
              </w:rPr>
              <w:t>22</w:t>
            </w:r>
          </w:p>
        </w:tc>
        <w:tc>
          <w:tcPr>
            <w:tcW w:w="752" w:type="dxa"/>
            <w:shd w:val="pct20" w:color="FFFF00" w:fill="auto"/>
          </w:tcPr>
          <w:p w:rsidR="004215FB" w:rsidRDefault="004215FB">
            <w:pPr>
              <w:spacing w:before="40" w:after="40" w:line="240" w:lineRule="auto"/>
              <w:ind w:firstLine="0"/>
              <w:jc w:val="center"/>
              <w:rPr>
                <w:sz w:val="24"/>
                <w:szCs w:val="24"/>
              </w:rPr>
            </w:pPr>
            <w:r>
              <w:rPr>
                <w:sz w:val="24"/>
                <w:szCs w:val="24"/>
              </w:rPr>
              <w:t>19</w:t>
            </w:r>
          </w:p>
        </w:tc>
        <w:tc>
          <w:tcPr>
            <w:tcW w:w="753" w:type="dxa"/>
            <w:shd w:val="pct20" w:color="FFFF00" w:fill="auto"/>
          </w:tcPr>
          <w:p w:rsidR="004215FB" w:rsidRDefault="004215FB">
            <w:pPr>
              <w:spacing w:before="40" w:after="40" w:line="240" w:lineRule="auto"/>
              <w:ind w:firstLine="0"/>
              <w:jc w:val="center"/>
              <w:rPr>
                <w:sz w:val="24"/>
                <w:szCs w:val="24"/>
              </w:rPr>
            </w:pPr>
            <w:r>
              <w:rPr>
                <w:sz w:val="24"/>
                <w:szCs w:val="24"/>
              </w:rPr>
              <w:t>18</w:t>
            </w:r>
          </w:p>
        </w:tc>
        <w:tc>
          <w:tcPr>
            <w:tcW w:w="1300" w:type="dxa"/>
            <w:shd w:val="pct20" w:color="FFFF00" w:fill="auto"/>
          </w:tcPr>
          <w:p w:rsidR="004215FB" w:rsidRDefault="004215FB">
            <w:pPr>
              <w:spacing w:before="40" w:after="40" w:line="240" w:lineRule="auto"/>
              <w:ind w:firstLine="0"/>
              <w:jc w:val="center"/>
              <w:rPr>
                <w:sz w:val="24"/>
                <w:szCs w:val="24"/>
              </w:rPr>
            </w:pPr>
            <w:r>
              <w:rPr>
                <w:sz w:val="24"/>
                <w:szCs w:val="24"/>
              </w:rPr>
              <w:t>22</w:t>
            </w:r>
          </w:p>
        </w:tc>
        <w:tc>
          <w:tcPr>
            <w:tcW w:w="816" w:type="dxa"/>
            <w:shd w:val="pct20" w:color="FFFF00" w:fill="auto"/>
          </w:tcPr>
          <w:p w:rsidR="004215FB" w:rsidRDefault="004215FB">
            <w:pPr>
              <w:spacing w:before="40" w:after="40" w:line="240" w:lineRule="auto"/>
              <w:ind w:firstLine="0"/>
              <w:jc w:val="center"/>
              <w:rPr>
                <w:sz w:val="24"/>
                <w:szCs w:val="24"/>
              </w:rPr>
            </w:pPr>
            <w:r>
              <w:rPr>
                <w:sz w:val="24"/>
                <w:szCs w:val="24"/>
              </w:rPr>
              <w:t>17</w:t>
            </w:r>
          </w:p>
        </w:tc>
      </w:tr>
      <w:tr w:rsidR="004215FB">
        <w:tblPrEx>
          <w:tblCellMar>
            <w:top w:w="0" w:type="dxa"/>
            <w:bottom w:w="0" w:type="dxa"/>
          </w:tblCellMar>
        </w:tblPrEx>
        <w:tc>
          <w:tcPr>
            <w:tcW w:w="9701" w:type="dxa"/>
            <w:gridSpan w:val="9"/>
            <w:shd w:val="pct20" w:color="FFFF00" w:fill="auto"/>
          </w:tcPr>
          <w:p w:rsidR="004215FB" w:rsidRDefault="004215FB">
            <w:pPr>
              <w:spacing w:before="40" w:after="40" w:line="240" w:lineRule="auto"/>
              <w:ind w:firstLine="0"/>
              <w:jc w:val="left"/>
              <w:rPr>
                <w:sz w:val="24"/>
                <w:szCs w:val="24"/>
              </w:rPr>
            </w:pPr>
            <w:r>
              <w:rPr>
                <w:b/>
                <w:bCs/>
                <w:i/>
                <w:iCs/>
                <w:sz w:val="24"/>
                <w:szCs w:val="24"/>
              </w:rPr>
              <w:t>Исполнение обязанностей председателя Правительства Президент поручил В.Черномырдину. Вы лично одобряете или не одобряете это решение?</w:t>
            </w:r>
          </w:p>
        </w:tc>
      </w:tr>
      <w:tr w:rsidR="004215FB">
        <w:tblPrEx>
          <w:tblCellMar>
            <w:top w:w="0" w:type="dxa"/>
            <w:bottom w:w="0" w:type="dxa"/>
          </w:tblCellMar>
        </w:tblPrEx>
        <w:tc>
          <w:tcPr>
            <w:tcW w:w="2755" w:type="dxa"/>
            <w:tcBorders>
              <w:right w:val="single" w:sz="12" w:space="0" w:color="auto"/>
            </w:tcBorders>
            <w:shd w:val="pct20" w:color="FFFF00" w:fill="auto"/>
          </w:tcPr>
          <w:p w:rsidR="004215FB" w:rsidRDefault="004215FB">
            <w:pPr>
              <w:spacing w:before="40" w:after="40" w:line="240" w:lineRule="auto"/>
              <w:ind w:firstLine="0"/>
              <w:jc w:val="left"/>
              <w:rPr>
                <w:b/>
                <w:bCs/>
                <w:sz w:val="24"/>
                <w:szCs w:val="24"/>
              </w:rPr>
            </w:pPr>
            <w:r>
              <w:rPr>
                <w:b/>
                <w:bCs/>
                <w:sz w:val="24"/>
                <w:szCs w:val="24"/>
              </w:rPr>
              <w:t>одобряю</w:t>
            </w:r>
          </w:p>
        </w:tc>
        <w:tc>
          <w:tcPr>
            <w:tcW w:w="616" w:type="dxa"/>
            <w:tcBorders>
              <w:left w:val="nil"/>
            </w:tcBorders>
            <w:shd w:val="pct20" w:color="FFFF00" w:fill="auto"/>
          </w:tcPr>
          <w:p w:rsidR="004215FB" w:rsidRDefault="004215FB">
            <w:pPr>
              <w:spacing w:before="40" w:after="40" w:line="240" w:lineRule="auto"/>
              <w:ind w:firstLine="0"/>
              <w:jc w:val="center"/>
              <w:rPr>
                <w:b/>
                <w:bCs/>
                <w:sz w:val="24"/>
                <w:szCs w:val="24"/>
              </w:rPr>
            </w:pPr>
            <w:r>
              <w:rPr>
                <w:b/>
                <w:bCs/>
                <w:sz w:val="24"/>
                <w:szCs w:val="24"/>
              </w:rPr>
              <w:t>30</w:t>
            </w:r>
          </w:p>
        </w:tc>
        <w:tc>
          <w:tcPr>
            <w:tcW w:w="1053" w:type="dxa"/>
            <w:shd w:val="pct20" w:color="FFFF00" w:fill="auto"/>
          </w:tcPr>
          <w:p w:rsidR="004215FB" w:rsidRDefault="004215FB">
            <w:pPr>
              <w:spacing w:before="40" w:after="40" w:line="240" w:lineRule="auto"/>
              <w:ind w:firstLine="0"/>
              <w:jc w:val="center"/>
              <w:rPr>
                <w:b/>
                <w:bCs/>
                <w:sz w:val="24"/>
                <w:szCs w:val="24"/>
              </w:rPr>
            </w:pPr>
            <w:r>
              <w:rPr>
                <w:b/>
                <w:bCs/>
                <w:sz w:val="24"/>
                <w:szCs w:val="24"/>
              </w:rPr>
              <w:t>29</w:t>
            </w:r>
          </w:p>
        </w:tc>
        <w:tc>
          <w:tcPr>
            <w:tcW w:w="753" w:type="dxa"/>
            <w:shd w:val="pct20" w:color="FFFF00" w:fill="auto"/>
          </w:tcPr>
          <w:p w:rsidR="004215FB" w:rsidRDefault="004215FB">
            <w:pPr>
              <w:spacing w:before="40" w:after="40" w:line="240" w:lineRule="auto"/>
              <w:ind w:firstLine="0"/>
              <w:jc w:val="center"/>
              <w:rPr>
                <w:b/>
                <w:bCs/>
                <w:sz w:val="24"/>
                <w:szCs w:val="24"/>
              </w:rPr>
            </w:pPr>
            <w:r>
              <w:rPr>
                <w:b/>
                <w:bCs/>
                <w:sz w:val="24"/>
                <w:szCs w:val="24"/>
              </w:rPr>
              <w:t>24</w:t>
            </w:r>
          </w:p>
        </w:tc>
        <w:tc>
          <w:tcPr>
            <w:tcW w:w="903" w:type="dxa"/>
            <w:shd w:val="pct20" w:color="FFFF00" w:fill="auto"/>
          </w:tcPr>
          <w:p w:rsidR="004215FB" w:rsidRDefault="004215FB">
            <w:pPr>
              <w:spacing w:before="40" w:after="40" w:line="240" w:lineRule="auto"/>
              <w:ind w:firstLine="0"/>
              <w:jc w:val="center"/>
              <w:rPr>
                <w:sz w:val="24"/>
                <w:szCs w:val="24"/>
              </w:rPr>
            </w:pPr>
            <w:r>
              <w:rPr>
                <w:sz w:val="24"/>
                <w:szCs w:val="24"/>
              </w:rPr>
              <w:t>31</w:t>
            </w:r>
          </w:p>
        </w:tc>
        <w:tc>
          <w:tcPr>
            <w:tcW w:w="752" w:type="dxa"/>
            <w:shd w:val="pct20" w:color="FFFF00" w:fill="auto"/>
          </w:tcPr>
          <w:p w:rsidR="004215FB" w:rsidRDefault="004215FB">
            <w:pPr>
              <w:spacing w:before="40" w:after="40" w:line="240" w:lineRule="auto"/>
              <w:ind w:firstLine="0"/>
              <w:jc w:val="center"/>
              <w:rPr>
                <w:b/>
                <w:bCs/>
                <w:sz w:val="24"/>
                <w:szCs w:val="24"/>
              </w:rPr>
            </w:pPr>
            <w:r>
              <w:rPr>
                <w:b/>
                <w:bCs/>
                <w:sz w:val="24"/>
                <w:szCs w:val="24"/>
              </w:rPr>
              <w:t>39</w:t>
            </w:r>
          </w:p>
        </w:tc>
        <w:tc>
          <w:tcPr>
            <w:tcW w:w="753" w:type="dxa"/>
            <w:shd w:val="pct20" w:color="FFFF00" w:fill="auto"/>
          </w:tcPr>
          <w:p w:rsidR="004215FB" w:rsidRDefault="004215FB">
            <w:pPr>
              <w:spacing w:before="40" w:after="40" w:line="240" w:lineRule="auto"/>
              <w:ind w:firstLine="0"/>
              <w:jc w:val="center"/>
              <w:rPr>
                <w:sz w:val="24"/>
                <w:szCs w:val="24"/>
              </w:rPr>
            </w:pPr>
            <w:r>
              <w:rPr>
                <w:sz w:val="24"/>
                <w:szCs w:val="24"/>
              </w:rPr>
              <w:t>21</w:t>
            </w:r>
          </w:p>
        </w:tc>
        <w:tc>
          <w:tcPr>
            <w:tcW w:w="1300" w:type="dxa"/>
            <w:shd w:val="pct20" w:color="FFFF00" w:fill="auto"/>
          </w:tcPr>
          <w:p w:rsidR="004215FB" w:rsidRDefault="004215FB">
            <w:pPr>
              <w:spacing w:before="40" w:after="40" w:line="240" w:lineRule="auto"/>
              <w:ind w:firstLine="0"/>
              <w:jc w:val="center"/>
              <w:rPr>
                <w:sz w:val="24"/>
                <w:szCs w:val="24"/>
              </w:rPr>
            </w:pPr>
            <w:r>
              <w:rPr>
                <w:sz w:val="24"/>
                <w:szCs w:val="24"/>
              </w:rPr>
              <w:t>81</w:t>
            </w:r>
          </w:p>
        </w:tc>
        <w:tc>
          <w:tcPr>
            <w:tcW w:w="816" w:type="dxa"/>
            <w:shd w:val="pct20" w:color="FFFF00" w:fill="auto"/>
          </w:tcPr>
          <w:p w:rsidR="004215FB" w:rsidRDefault="004215FB">
            <w:pPr>
              <w:spacing w:before="40" w:after="40" w:line="240" w:lineRule="auto"/>
              <w:ind w:firstLine="0"/>
              <w:jc w:val="center"/>
              <w:rPr>
                <w:sz w:val="24"/>
                <w:szCs w:val="24"/>
              </w:rPr>
            </w:pPr>
            <w:r>
              <w:rPr>
                <w:sz w:val="24"/>
                <w:szCs w:val="24"/>
              </w:rPr>
              <w:t>29</w:t>
            </w:r>
          </w:p>
        </w:tc>
      </w:tr>
      <w:tr w:rsidR="004215FB">
        <w:tblPrEx>
          <w:tblCellMar>
            <w:top w:w="0" w:type="dxa"/>
            <w:bottom w:w="0" w:type="dxa"/>
          </w:tblCellMar>
        </w:tblPrEx>
        <w:tc>
          <w:tcPr>
            <w:tcW w:w="2755" w:type="dxa"/>
            <w:tcBorders>
              <w:right w:val="single" w:sz="12" w:space="0" w:color="auto"/>
            </w:tcBorders>
            <w:shd w:val="pct20" w:color="FFFF00" w:fill="auto"/>
          </w:tcPr>
          <w:p w:rsidR="004215FB" w:rsidRDefault="004215FB">
            <w:pPr>
              <w:spacing w:before="40" w:after="40" w:line="240" w:lineRule="auto"/>
              <w:ind w:firstLine="0"/>
              <w:jc w:val="left"/>
              <w:rPr>
                <w:b/>
                <w:bCs/>
                <w:sz w:val="24"/>
                <w:szCs w:val="24"/>
              </w:rPr>
            </w:pPr>
            <w:r>
              <w:rPr>
                <w:b/>
                <w:bCs/>
                <w:sz w:val="24"/>
                <w:szCs w:val="24"/>
              </w:rPr>
              <w:t>не одобряю</w:t>
            </w:r>
          </w:p>
        </w:tc>
        <w:tc>
          <w:tcPr>
            <w:tcW w:w="616" w:type="dxa"/>
            <w:tcBorders>
              <w:left w:val="nil"/>
            </w:tcBorders>
            <w:shd w:val="pct20" w:color="FFFF00" w:fill="auto"/>
          </w:tcPr>
          <w:p w:rsidR="004215FB" w:rsidRDefault="004215FB">
            <w:pPr>
              <w:spacing w:before="40" w:after="40" w:line="240" w:lineRule="auto"/>
              <w:ind w:firstLine="0"/>
              <w:jc w:val="center"/>
              <w:rPr>
                <w:b/>
                <w:bCs/>
                <w:sz w:val="24"/>
                <w:szCs w:val="24"/>
              </w:rPr>
            </w:pPr>
            <w:r>
              <w:rPr>
                <w:b/>
                <w:bCs/>
                <w:sz w:val="24"/>
                <w:szCs w:val="24"/>
              </w:rPr>
              <w:t>49</w:t>
            </w:r>
          </w:p>
        </w:tc>
        <w:tc>
          <w:tcPr>
            <w:tcW w:w="1053" w:type="dxa"/>
            <w:shd w:val="pct20" w:color="FFFF00" w:fill="auto"/>
          </w:tcPr>
          <w:p w:rsidR="004215FB" w:rsidRDefault="004215FB">
            <w:pPr>
              <w:spacing w:before="40" w:after="40" w:line="240" w:lineRule="auto"/>
              <w:ind w:firstLine="0"/>
              <w:jc w:val="center"/>
              <w:rPr>
                <w:sz w:val="24"/>
                <w:szCs w:val="24"/>
              </w:rPr>
            </w:pPr>
            <w:r>
              <w:rPr>
                <w:sz w:val="24"/>
                <w:szCs w:val="24"/>
              </w:rPr>
              <w:t>49</w:t>
            </w:r>
          </w:p>
        </w:tc>
        <w:tc>
          <w:tcPr>
            <w:tcW w:w="753" w:type="dxa"/>
            <w:shd w:val="pct20" w:color="FFFF00" w:fill="auto"/>
          </w:tcPr>
          <w:p w:rsidR="004215FB" w:rsidRDefault="004215FB">
            <w:pPr>
              <w:spacing w:before="40" w:after="40" w:line="240" w:lineRule="auto"/>
              <w:ind w:firstLine="0"/>
              <w:jc w:val="center"/>
              <w:rPr>
                <w:sz w:val="24"/>
                <w:szCs w:val="24"/>
              </w:rPr>
            </w:pPr>
            <w:r>
              <w:rPr>
                <w:sz w:val="24"/>
                <w:szCs w:val="24"/>
              </w:rPr>
              <w:t>62</w:t>
            </w:r>
          </w:p>
        </w:tc>
        <w:tc>
          <w:tcPr>
            <w:tcW w:w="903" w:type="dxa"/>
            <w:shd w:val="pct20" w:color="FFFF00" w:fill="auto"/>
          </w:tcPr>
          <w:p w:rsidR="004215FB" w:rsidRDefault="004215FB">
            <w:pPr>
              <w:spacing w:before="40" w:after="40" w:line="240" w:lineRule="auto"/>
              <w:ind w:firstLine="0"/>
              <w:jc w:val="center"/>
              <w:rPr>
                <w:sz w:val="24"/>
                <w:szCs w:val="24"/>
              </w:rPr>
            </w:pPr>
            <w:r>
              <w:rPr>
                <w:sz w:val="24"/>
                <w:szCs w:val="24"/>
              </w:rPr>
              <w:t>55</w:t>
            </w:r>
          </w:p>
        </w:tc>
        <w:tc>
          <w:tcPr>
            <w:tcW w:w="752" w:type="dxa"/>
            <w:shd w:val="pct20" w:color="FFFF00" w:fill="auto"/>
          </w:tcPr>
          <w:p w:rsidR="004215FB" w:rsidRDefault="004215FB">
            <w:pPr>
              <w:spacing w:before="40" w:after="40" w:line="240" w:lineRule="auto"/>
              <w:ind w:firstLine="0"/>
              <w:jc w:val="center"/>
              <w:rPr>
                <w:sz w:val="24"/>
                <w:szCs w:val="24"/>
              </w:rPr>
            </w:pPr>
            <w:r>
              <w:rPr>
                <w:sz w:val="24"/>
                <w:szCs w:val="24"/>
              </w:rPr>
              <w:t>48</w:t>
            </w:r>
          </w:p>
        </w:tc>
        <w:tc>
          <w:tcPr>
            <w:tcW w:w="753" w:type="dxa"/>
            <w:shd w:val="pct20" w:color="FFFF00" w:fill="auto"/>
          </w:tcPr>
          <w:p w:rsidR="004215FB" w:rsidRDefault="004215FB">
            <w:pPr>
              <w:spacing w:before="40" w:after="40" w:line="240" w:lineRule="auto"/>
              <w:ind w:firstLine="0"/>
              <w:jc w:val="center"/>
              <w:rPr>
                <w:sz w:val="24"/>
                <w:szCs w:val="24"/>
              </w:rPr>
            </w:pPr>
            <w:r>
              <w:rPr>
                <w:sz w:val="24"/>
                <w:szCs w:val="24"/>
              </w:rPr>
              <w:t>60</w:t>
            </w:r>
          </w:p>
        </w:tc>
        <w:tc>
          <w:tcPr>
            <w:tcW w:w="1300" w:type="dxa"/>
            <w:shd w:val="pct20" w:color="FFFF00" w:fill="auto"/>
          </w:tcPr>
          <w:p w:rsidR="004215FB" w:rsidRDefault="004215FB">
            <w:pPr>
              <w:spacing w:before="40" w:after="40" w:line="240" w:lineRule="auto"/>
              <w:ind w:firstLine="0"/>
              <w:jc w:val="center"/>
              <w:rPr>
                <w:sz w:val="24"/>
                <w:szCs w:val="24"/>
              </w:rPr>
            </w:pPr>
            <w:r>
              <w:rPr>
                <w:sz w:val="24"/>
                <w:szCs w:val="24"/>
              </w:rPr>
              <w:t>10</w:t>
            </w:r>
          </w:p>
        </w:tc>
        <w:tc>
          <w:tcPr>
            <w:tcW w:w="816" w:type="dxa"/>
            <w:shd w:val="pct20" w:color="FFFF00" w:fill="auto"/>
          </w:tcPr>
          <w:p w:rsidR="004215FB" w:rsidRDefault="004215FB">
            <w:pPr>
              <w:spacing w:before="40" w:after="40" w:line="240" w:lineRule="auto"/>
              <w:ind w:firstLine="0"/>
              <w:jc w:val="center"/>
              <w:rPr>
                <w:sz w:val="24"/>
                <w:szCs w:val="24"/>
              </w:rPr>
            </w:pPr>
            <w:r>
              <w:rPr>
                <w:sz w:val="24"/>
                <w:szCs w:val="24"/>
              </w:rPr>
              <w:t>60</w:t>
            </w:r>
          </w:p>
        </w:tc>
      </w:tr>
      <w:tr w:rsidR="004215FB">
        <w:tblPrEx>
          <w:tblCellMar>
            <w:top w:w="0" w:type="dxa"/>
            <w:bottom w:w="0" w:type="dxa"/>
          </w:tblCellMar>
        </w:tblPrEx>
        <w:tc>
          <w:tcPr>
            <w:tcW w:w="2755" w:type="dxa"/>
            <w:tcBorders>
              <w:bottom w:val="single" w:sz="12" w:space="0" w:color="auto"/>
              <w:right w:val="single" w:sz="12" w:space="0" w:color="auto"/>
            </w:tcBorders>
            <w:shd w:val="pct20" w:color="FFFF00" w:fill="auto"/>
          </w:tcPr>
          <w:p w:rsidR="004215FB" w:rsidRDefault="004215FB">
            <w:pPr>
              <w:spacing w:before="40" w:after="40" w:line="240" w:lineRule="auto"/>
              <w:ind w:firstLine="0"/>
              <w:jc w:val="left"/>
              <w:rPr>
                <w:b/>
                <w:bCs/>
                <w:sz w:val="24"/>
                <w:szCs w:val="24"/>
              </w:rPr>
            </w:pPr>
            <w:r>
              <w:rPr>
                <w:b/>
                <w:bCs/>
                <w:sz w:val="24"/>
                <w:szCs w:val="24"/>
              </w:rPr>
              <w:t>затр. ответить</w:t>
            </w:r>
          </w:p>
        </w:tc>
        <w:tc>
          <w:tcPr>
            <w:tcW w:w="616" w:type="dxa"/>
            <w:tcBorders>
              <w:left w:val="nil"/>
              <w:bottom w:val="single" w:sz="12" w:space="0" w:color="auto"/>
            </w:tcBorders>
            <w:shd w:val="pct20" w:color="FFFF00" w:fill="auto"/>
          </w:tcPr>
          <w:p w:rsidR="004215FB" w:rsidRDefault="004215FB">
            <w:pPr>
              <w:spacing w:before="40" w:after="40" w:line="240" w:lineRule="auto"/>
              <w:ind w:firstLine="0"/>
              <w:jc w:val="center"/>
              <w:rPr>
                <w:b/>
                <w:bCs/>
                <w:sz w:val="24"/>
                <w:szCs w:val="24"/>
              </w:rPr>
            </w:pPr>
            <w:r>
              <w:rPr>
                <w:b/>
                <w:bCs/>
                <w:sz w:val="24"/>
                <w:szCs w:val="24"/>
              </w:rPr>
              <w:t>21</w:t>
            </w:r>
          </w:p>
        </w:tc>
        <w:tc>
          <w:tcPr>
            <w:tcW w:w="1053" w:type="dxa"/>
            <w:tcBorders>
              <w:bottom w:val="single" w:sz="12" w:space="0" w:color="auto"/>
            </w:tcBorders>
            <w:shd w:val="pct20" w:color="FFFF00" w:fill="auto"/>
          </w:tcPr>
          <w:p w:rsidR="004215FB" w:rsidRDefault="004215FB">
            <w:pPr>
              <w:spacing w:before="40" w:after="40" w:line="240" w:lineRule="auto"/>
              <w:ind w:firstLine="0"/>
              <w:jc w:val="center"/>
              <w:rPr>
                <w:sz w:val="24"/>
                <w:szCs w:val="24"/>
              </w:rPr>
            </w:pPr>
            <w:r>
              <w:rPr>
                <w:sz w:val="24"/>
                <w:szCs w:val="24"/>
              </w:rPr>
              <w:t>22</w:t>
            </w:r>
          </w:p>
        </w:tc>
        <w:tc>
          <w:tcPr>
            <w:tcW w:w="753" w:type="dxa"/>
            <w:tcBorders>
              <w:bottom w:val="single" w:sz="12" w:space="0" w:color="auto"/>
            </w:tcBorders>
            <w:shd w:val="pct20" w:color="FFFF00" w:fill="auto"/>
          </w:tcPr>
          <w:p w:rsidR="004215FB" w:rsidRDefault="004215FB">
            <w:pPr>
              <w:spacing w:before="40" w:after="40" w:line="240" w:lineRule="auto"/>
              <w:ind w:firstLine="0"/>
              <w:jc w:val="center"/>
              <w:rPr>
                <w:sz w:val="24"/>
                <w:szCs w:val="24"/>
              </w:rPr>
            </w:pPr>
            <w:r>
              <w:rPr>
                <w:sz w:val="24"/>
                <w:szCs w:val="24"/>
              </w:rPr>
              <w:t>14</w:t>
            </w:r>
          </w:p>
        </w:tc>
        <w:tc>
          <w:tcPr>
            <w:tcW w:w="903" w:type="dxa"/>
            <w:tcBorders>
              <w:bottom w:val="single" w:sz="12" w:space="0" w:color="auto"/>
            </w:tcBorders>
            <w:shd w:val="pct20" w:color="FFFF00" w:fill="auto"/>
          </w:tcPr>
          <w:p w:rsidR="004215FB" w:rsidRDefault="004215FB">
            <w:pPr>
              <w:spacing w:before="40" w:after="40" w:line="240" w:lineRule="auto"/>
              <w:ind w:firstLine="0"/>
              <w:jc w:val="center"/>
              <w:rPr>
                <w:sz w:val="24"/>
                <w:szCs w:val="24"/>
              </w:rPr>
            </w:pPr>
            <w:r>
              <w:rPr>
                <w:sz w:val="24"/>
                <w:szCs w:val="24"/>
              </w:rPr>
              <w:t>14</w:t>
            </w:r>
          </w:p>
        </w:tc>
        <w:tc>
          <w:tcPr>
            <w:tcW w:w="752" w:type="dxa"/>
            <w:tcBorders>
              <w:bottom w:val="single" w:sz="12" w:space="0" w:color="auto"/>
            </w:tcBorders>
            <w:shd w:val="pct20" w:color="FFFF00" w:fill="auto"/>
          </w:tcPr>
          <w:p w:rsidR="004215FB" w:rsidRDefault="004215FB">
            <w:pPr>
              <w:spacing w:before="40" w:after="40" w:line="240" w:lineRule="auto"/>
              <w:ind w:firstLine="0"/>
              <w:jc w:val="center"/>
              <w:rPr>
                <w:sz w:val="24"/>
                <w:szCs w:val="24"/>
              </w:rPr>
            </w:pPr>
            <w:r>
              <w:rPr>
                <w:sz w:val="24"/>
                <w:szCs w:val="24"/>
              </w:rPr>
              <w:t>14</w:t>
            </w:r>
          </w:p>
        </w:tc>
        <w:tc>
          <w:tcPr>
            <w:tcW w:w="753" w:type="dxa"/>
            <w:tcBorders>
              <w:bottom w:val="single" w:sz="12" w:space="0" w:color="auto"/>
            </w:tcBorders>
            <w:shd w:val="pct20" w:color="FFFF00" w:fill="auto"/>
          </w:tcPr>
          <w:p w:rsidR="004215FB" w:rsidRDefault="004215FB">
            <w:pPr>
              <w:spacing w:before="40" w:after="40" w:line="240" w:lineRule="auto"/>
              <w:ind w:firstLine="0"/>
              <w:jc w:val="center"/>
              <w:rPr>
                <w:sz w:val="24"/>
                <w:szCs w:val="24"/>
              </w:rPr>
            </w:pPr>
            <w:r>
              <w:rPr>
                <w:sz w:val="24"/>
                <w:szCs w:val="24"/>
              </w:rPr>
              <w:t>19</w:t>
            </w:r>
          </w:p>
        </w:tc>
        <w:tc>
          <w:tcPr>
            <w:tcW w:w="1300" w:type="dxa"/>
            <w:tcBorders>
              <w:bottom w:val="single" w:sz="12" w:space="0" w:color="auto"/>
            </w:tcBorders>
            <w:shd w:val="pct20" w:color="FFFF00" w:fill="auto"/>
          </w:tcPr>
          <w:p w:rsidR="004215FB" w:rsidRDefault="004215FB">
            <w:pPr>
              <w:spacing w:before="40" w:after="40" w:line="240" w:lineRule="auto"/>
              <w:ind w:firstLine="0"/>
              <w:jc w:val="center"/>
              <w:rPr>
                <w:sz w:val="24"/>
                <w:szCs w:val="24"/>
              </w:rPr>
            </w:pPr>
            <w:r>
              <w:rPr>
                <w:sz w:val="24"/>
                <w:szCs w:val="24"/>
              </w:rPr>
              <w:t>9</w:t>
            </w:r>
          </w:p>
        </w:tc>
        <w:tc>
          <w:tcPr>
            <w:tcW w:w="816" w:type="dxa"/>
            <w:tcBorders>
              <w:bottom w:val="single" w:sz="12" w:space="0" w:color="auto"/>
            </w:tcBorders>
            <w:shd w:val="pct20" w:color="FFFF00" w:fill="auto"/>
          </w:tcPr>
          <w:p w:rsidR="004215FB" w:rsidRDefault="004215FB">
            <w:pPr>
              <w:spacing w:before="40" w:after="40" w:line="240" w:lineRule="auto"/>
              <w:ind w:firstLine="0"/>
              <w:jc w:val="center"/>
              <w:rPr>
                <w:sz w:val="24"/>
                <w:szCs w:val="24"/>
              </w:rPr>
            </w:pPr>
            <w:r>
              <w:rPr>
                <w:sz w:val="24"/>
                <w:szCs w:val="24"/>
              </w:rPr>
              <w:t>11</w:t>
            </w:r>
          </w:p>
        </w:tc>
      </w:tr>
    </w:tbl>
    <w:p w:rsidR="004215FB" w:rsidRDefault="004215FB">
      <w:pPr>
        <w:ind w:firstLine="426"/>
        <w:rPr>
          <w:b/>
          <w:bCs/>
        </w:rPr>
      </w:pPr>
    </w:p>
    <w:p w:rsidR="004215FB" w:rsidRDefault="004215FB">
      <w:pPr>
        <w:ind w:firstLine="426"/>
      </w:pPr>
      <w:r>
        <w:t>Среди тех, кто занял противоположную позицию, – одобрил решение об отставке правительства С.Кириенко, но не поддержал возвращение В.Чер</w:t>
      </w:r>
      <w:r>
        <w:softHyphen/>
        <w:t>но</w:t>
      </w:r>
      <w:r>
        <w:softHyphen/>
        <w:t>мыр</w:t>
      </w:r>
      <w:r>
        <w:softHyphen/>
        <w:t>дина, – особенно широко представлены, естественно, сторонники Г.Зю</w:t>
      </w:r>
      <w:r>
        <w:softHyphen/>
        <w:t>га</w:t>
      </w:r>
      <w:r>
        <w:softHyphen/>
        <w:t>но</w:t>
      </w:r>
      <w:r>
        <w:softHyphen/>
        <w:t xml:space="preserve">ва и, в меньшей степени, В.Жириновского. </w:t>
      </w:r>
    </w:p>
    <w:p w:rsidR="004215FB" w:rsidRDefault="004215FB">
      <w:pPr>
        <w:spacing w:before="20" w:after="20"/>
        <w:ind w:firstLine="425"/>
      </w:pPr>
      <w:r>
        <w:t>Однако подавляющее большинство противников назначения В.Черномыр</w:t>
      </w:r>
      <w:r>
        <w:softHyphen/>
        <w:t>ди</w:t>
      </w:r>
      <w:r>
        <w:softHyphen/>
        <w:t>на – 60% – высказались, как мы видели, против отставки кабинета его предшественника. Было бы, впрочем, ошибкой однозначно интерпретировать этот факт как свидетельство популярности ушедшего правительства и его премьера. В самом деле, трудно предположить, чтобы, скажем, 48% коммунистического электората глубоко сожалели об отставке кабинета С.Кириенко, – хотя приведенные выше данные, казалось бы, говорят об этом. Но следует учесть, что респонденты, отвечая на соответствующий вопрос, уже знали, кому предназначено освободившееся кресло премьера. Поэтому многие из тех, кто дал отрицательный ответ, фактически выразили свое отношение не столько к правительству С.Кириенко как таковому, сколько к произведенной замене, "про</w:t>
      </w:r>
      <w:r>
        <w:softHyphen/>
        <w:t>го</w:t>
      </w:r>
      <w:r>
        <w:softHyphen/>
        <w:t>ло</w:t>
      </w:r>
      <w:r>
        <w:softHyphen/>
        <w:t>со</w:t>
      </w:r>
      <w:r>
        <w:softHyphen/>
        <w:t>вав" тем самым скорее "против" В.Черномырдина, чем "за" его предшественника.</w:t>
      </w:r>
    </w:p>
    <w:p w:rsidR="004215FB" w:rsidRDefault="004215FB">
      <w:pPr>
        <w:spacing w:before="20" w:after="20"/>
        <w:ind w:firstLine="425"/>
      </w:pPr>
      <w:r>
        <w:t xml:space="preserve">Впрочем, с точки зрения оценки политических перспектив и.о. премьера, претендующего на президентский пост, наиболее принципиальное значение имеют не мотивы респондентов, а тот факт, что почти половина российских граждан определенно предпочла бы оставить во главе правительства С.Кириенко. Отсюда следует, что общественное мнение не склонно возлагать на С.Кириенко ответственность за экономические потрясения последнего времени и, следовательно, освобождать от этой ответственности его предшественника и возможного преемника. </w:t>
      </w:r>
    </w:p>
    <w:p w:rsidR="004215FB" w:rsidRDefault="004215FB">
      <w:pPr>
        <w:ind w:firstLine="426"/>
        <w:rPr>
          <w:b/>
          <w:bCs/>
          <w:i/>
          <w:iCs/>
          <w:color w:val="800000"/>
          <w:sz w:val="24"/>
          <w:szCs w:val="24"/>
        </w:rPr>
      </w:pPr>
      <w:r>
        <w:rPr>
          <w:b/>
          <w:bCs/>
          <w:i/>
          <w:iCs/>
          <w:color w:val="800000"/>
          <w:sz w:val="24"/>
          <w:szCs w:val="24"/>
        </w:rPr>
        <w:br w:type="page"/>
        <w:t>Вопрос: Россия сейчас находится в тяжелом финансовом положении. Кто, на Ваш взгляд, несет за это главную ответственность? (до 3-х ответов)</w:t>
      </w:r>
    </w:p>
    <w:tbl>
      <w:tblPr>
        <w:tblW w:w="0" w:type="auto"/>
        <w:tblInd w:w="-29" w:type="dxa"/>
        <w:tblBorders>
          <w:top w:val="single" w:sz="12" w:space="0" w:color="auto"/>
          <w:left w:val="single" w:sz="12" w:space="0" w:color="auto"/>
          <w:bottom w:val="single" w:sz="12" w:space="0" w:color="auto"/>
          <w:right w:val="single" w:sz="12" w:space="0" w:color="auto"/>
          <w:insideH w:val="dotted" w:sz="6" w:space="0" w:color="auto"/>
          <w:insideV w:val="dotted" w:sz="6" w:space="0" w:color="auto"/>
        </w:tblBorders>
        <w:tblLayout w:type="fixed"/>
        <w:tblCellMar>
          <w:left w:w="31" w:type="dxa"/>
          <w:right w:w="31" w:type="dxa"/>
        </w:tblCellMar>
        <w:tblLook w:val="0000"/>
      </w:tblPr>
      <w:tblGrid>
        <w:gridCol w:w="3717"/>
        <w:gridCol w:w="613"/>
        <w:gridCol w:w="804"/>
        <w:gridCol w:w="737"/>
        <w:gridCol w:w="623"/>
        <w:gridCol w:w="764"/>
        <w:gridCol w:w="629"/>
        <w:gridCol w:w="1027"/>
        <w:gridCol w:w="792"/>
      </w:tblGrid>
      <w:tr w:rsidR="004215FB">
        <w:tblPrEx>
          <w:tblCellMar>
            <w:top w:w="0" w:type="dxa"/>
            <w:bottom w:w="0" w:type="dxa"/>
          </w:tblCellMar>
        </w:tblPrEx>
        <w:tc>
          <w:tcPr>
            <w:tcW w:w="3717" w:type="dxa"/>
            <w:tcBorders>
              <w:top w:val="single" w:sz="12" w:space="0" w:color="auto"/>
              <w:bottom w:val="nil"/>
              <w:right w:val="single" w:sz="12" w:space="0" w:color="auto"/>
            </w:tcBorders>
            <w:shd w:val="pct20" w:color="FFFF00" w:fill="auto"/>
          </w:tcPr>
          <w:p w:rsidR="004215FB" w:rsidRDefault="004215FB">
            <w:pPr>
              <w:spacing w:before="40" w:after="40" w:line="240" w:lineRule="auto"/>
              <w:ind w:firstLine="0"/>
              <w:jc w:val="left"/>
              <w:rPr>
                <w:b/>
                <w:bCs/>
                <w:color w:val="800000"/>
                <w:sz w:val="24"/>
                <w:szCs w:val="24"/>
              </w:rPr>
            </w:pPr>
          </w:p>
        </w:tc>
        <w:tc>
          <w:tcPr>
            <w:tcW w:w="613" w:type="dxa"/>
            <w:tcBorders>
              <w:top w:val="single" w:sz="12" w:space="0" w:color="auto"/>
              <w:left w:val="nil"/>
              <w:bottom w:val="nil"/>
            </w:tcBorders>
            <w:shd w:val="pct20" w:color="FFFF00" w:fill="auto"/>
          </w:tcPr>
          <w:p w:rsidR="004215FB" w:rsidRDefault="004215FB">
            <w:pPr>
              <w:spacing w:before="40" w:after="40" w:line="240" w:lineRule="auto"/>
              <w:ind w:firstLine="0"/>
              <w:jc w:val="center"/>
              <w:rPr>
                <w:b/>
                <w:bCs/>
                <w:color w:val="800000"/>
                <w:sz w:val="24"/>
                <w:szCs w:val="24"/>
              </w:rPr>
            </w:pPr>
            <w:r>
              <w:rPr>
                <w:b/>
                <w:bCs/>
                <w:color w:val="800000"/>
                <w:sz w:val="24"/>
                <w:szCs w:val="24"/>
              </w:rPr>
              <w:t>Все</w:t>
            </w:r>
          </w:p>
        </w:tc>
        <w:tc>
          <w:tcPr>
            <w:tcW w:w="5371" w:type="dxa"/>
            <w:gridSpan w:val="7"/>
            <w:tcBorders>
              <w:top w:val="single" w:sz="12" w:space="0" w:color="auto"/>
            </w:tcBorders>
            <w:shd w:val="pct20" w:color="FFFF00" w:fill="auto"/>
          </w:tcPr>
          <w:p w:rsidR="004215FB" w:rsidRDefault="004215FB">
            <w:pPr>
              <w:spacing w:before="40" w:after="40" w:line="240" w:lineRule="auto"/>
              <w:ind w:firstLine="0"/>
              <w:jc w:val="center"/>
              <w:rPr>
                <w:b/>
                <w:bCs/>
                <w:color w:val="800000"/>
                <w:sz w:val="24"/>
                <w:szCs w:val="24"/>
              </w:rPr>
            </w:pPr>
            <w:r>
              <w:rPr>
                <w:b/>
                <w:bCs/>
                <w:color w:val="800000"/>
                <w:sz w:val="24"/>
                <w:szCs w:val="24"/>
              </w:rPr>
              <w:t>Среди электоратов</w:t>
            </w:r>
          </w:p>
        </w:tc>
      </w:tr>
      <w:tr w:rsidR="004215FB">
        <w:tblPrEx>
          <w:tblCellMar>
            <w:top w:w="0" w:type="dxa"/>
            <w:bottom w:w="0" w:type="dxa"/>
          </w:tblCellMar>
        </w:tblPrEx>
        <w:tc>
          <w:tcPr>
            <w:tcW w:w="3717" w:type="dxa"/>
            <w:tcBorders>
              <w:top w:val="nil"/>
              <w:bottom w:val="single" w:sz="12" w:space="0" w:color="auto"/>
              <w:right w:val="single" w:sz="12" w:space="0" w:color="auto"/>
            </w:tcBorders>
            <w:shd w:val="pct20" w:color="FFFF00" w:fill="auto"/>
          </w:tcPr>
          <w:p w:rsidR="004215FB" w:rsidRDefault="004215FB">
            <w:pPr>
              <w:spacing w:before="40" w:after="40" w:line="240" w:lineRule="auto"/>
              <w:ind w:firstLine="0"/>
              <w:jc w:val="left"/>
              <w:rPr>
                <w:b/>
                <w:bCs/>
                <w:sz w:val="24"/>
                <w:szCs w:val="24"/>
              </w:rPr>
            </w:pPr>
          </w:p>
        </w:tc>
        <w:tc>
          <w:tcPr>
            <w:tcW w:w="613" w:type="dxa"/>
            <w:tcBorders>
              <w:top w:val="nil"/>
              <w:left w:val="nil"/>
              <w:bottom w:val="single" w:sz="12" w:space="0" w:color="auto"/>
            </w:tcBorders>
            <w:shd w:val="pct20" w:color="FFFF00" w:fill="auto"/>
          </w:tcPr>
          <w:p w:rsidR="004215FB" w:rsidRDefault="004215FB">
            <w:pPr>
              <w:spacing w:before="40" w:after="40" w:line="240" w:lineRule="auto"/>
              <w:ind w:firstLine="0"/>
              <w:jc w:val="center"/>
              <w:rPr>
                <w:b/>
                <w:bCs/>
                <w:sz w:val="24"/>
                <w:szCs w:val="24"/>
              </w:rPr>
            </w:pPr>
          </w:p>
        </w:tc>
        <w:tc>
          <w:tcPr>
            <w:tcW w:w="804" w:type="dxa"/>
            <w:tcBorders>
              <w:bottom w:val="single" w:sz="12" w:space="0" w:color="auto"/>
            </w:tcBorders>
            <w:shd w:val="pct20" w:color="FFFF00" w:fill="auto"/>
          </w:tcPr>
          <w:p w:rsidR="004215FB" w:rsidRDefault="004215FB">
            <w:pPr>
              <w:spacing w:before="40" w:after="40" w:line="240" w:lineRule="auto"/>
              <w:ind w:firstLine="0"/>
              <w:jc w:val="center"/>
              <w:rPr>
                <w:sz w:val="22"/>
                <w:szCs w:val="22"/>
              </w:rPr>
            </w:pPr>
            <w:r>
              <w:rPr>
                <w:sz w:val="22"/>
                <w:szCs w:val="22"/>
              </w:rPr>
              <w:t>Жири</w:t>
            </w:r>
            <w:r>
              <w:rPr>
                <w:sz w:val="22"/>
                <w:szCs w:val="22"/>
              </w:rPr>
              <w:softHyphen/>
              <w:t>новско</w:t>
            </w:r>
            <w:r>
              <w:rPr>
                <w:sz w:val="22"/>
                <w:szCs w:val="22"/>
              </w:rPr>
              <w:softHyphen/>
              <w:t>го</w:t>
            </w:r>
          </w:p>
        </w:tc>
        <w:tc>
          <w:tcPr>
            <w:tcW w:w="737" w:type="dxa"/>
            <w:tcBorders>
              <w:bottom w:val="single" w:sz="12" w:space="0" w:color="auto"/>
            </w:tcBorders>
            <w:shd w:val="pct20" w:color="FFFF00" w:fill="auto"/>
          </w:tcPr>
          <w:p w:rsidR="004215FB" w:rsidRDefault="004215FB">
            <w:pPr>
              <w:spacing w:before="40" w:after="40" w:line="240" w:lineRule="auto"/>
              <w:ind w:firstLine="0"/>
              <w:jc w:val="center"/>
              <w:rPr>
                <w:sz w:val="22"/>
                <w:szCs w:val="22"/>
              </w:rPr>
            </w:pPr>
            <w:r>
              <w:rPr>
                <w:sz w:val="22"/>
                <w:szCs w:val="22"/>
              </w:rPr>
              <w:t>Зюга</w:t>
            </w:r>
            <w:r>
              <w:rPr>
                <w:sz w:val="22"/>
                <w:szCs w:val="22"/>
                <w:lang w:val="en-US"/>
              </w:rPr>
              <w:softHyphen/>
            </w:r>
            <w:r>
              <w:rPr>
                <w:sz w:val="22"/>
                <w:szCs w:val="22"/>
              </w:rPr>
              <w:t xml:space="preserve">нова                  </w:t>
            </w:r>
          </w:p>
        </w:tc>
        <w:tc>
          <w:tcPr>
            <w:tcW w:w="623" w:type="dxa"/>
            <w:tcBorders>
              <w:bottom w:val="single" w:sz="12" w:space="0" w:color="auto"/>
            </w:tcBorders>
            <w:shd w:val="pct20" w:color="FFFF00" w:fill="auto"/>
          </w:tcPr>
          <w:p w:rsidR="004215FB" w:rsidRDefault="004215FB">
            <w:pPr>
              <w:spacing w:before="40" w:after="40" w:line="240" w:lineRule="auto"/>
              <w:ind w:firstLine="0"/>
              <w:jc w:val="center"/>
              <w:rPr>
                <w:sz w:val="22"/>
                <w:szCs w:val="22"/>
              </w:rPr>
            </w:pPr>
            <w:r>
              <w:rPr>
                <w:sz w:val="22"/>
                <w:szCs w:val="22"/>
              </w:rPr>
              <w:t>Ле</w:t>
            </w:r>
            <w:r>
              <w:rPr>
                <w:sz w:val="22"/>
                <w:szCs w:val="22"/>
              </w:rPr>
              <w:softHyphen/>
              <w:t>бе</w:t>
            </w:r>
            <w:r>
              <w:rPr>
                <w:sz w:val="22"/>
                <w:szCs w:val="22"/>
                <w:lang w:val="en-US"/>
              </w:rPr>
              <w:softHyphen/>
            </w:r>
            <w:r>
              <w:rPr>
                <w:sz w:val="22"/>
                <w:szCs w:val="22"/>
              </w:rPr>
              <w:t>дя</w:t>
            </w:r>
          </w:p>
        </w:tc>
        <w:tc>
          <w:tcPr>
            <w:tcW w:w="764" w:type="dxa"/>
            <w:tcBorders>
              <w:bottom w:val="single" w:sz="12" w:space="0" w:color="auto"/>
            </w:tcBorders>
            <w:shd w:val="pct20" w:color="FFFF00" w:fill="auto"/>
          </w:tcPr>
          <w:p w:rsidR="004215FB" w:rsidRDefault="004215FB">
            <w:pPr>
              <w:spacing w:before="40" w:after="40" w:line="240" w:lineRule="auto"/>
              <w:ind w:firstLine="0"/>
              <w:jc w:val="center"/>
              <w:rPr>
                <w:sz w:val="22"/>
                <w:szCs w:val="22"/>
              </w:rPr>
            </w:pPr>
            <w:r>
              <w:rPr>
                <w:sz w:val="22"/>
                <w:szCs w:val="22"/>
              </w:rPr>
              <w:t>Луж-кова</w:t>
            </w:r>
          </w:p>
        </w:tc>
        <w:tc>
          <w:tcPr>
            <w:tcW w:w="629" w:type="dxa"/>
            <w:tcBorders>
              <w:bottom w:val="single" w:sz="12" w:space="0" w:color="auto"/>
            </w:tcBorders>
            <w:shd w:val="pct20" w:color="FFFF00" w:fill="auto"/>
          </w:tcPr>
          <w:p w:rsidR="004215FB" w:rsidRDefault="004215FB">
            <w:pPr>
              <w:spacing w:before="40" w:after="40" w:line="240" w:lineRule="auto"/>
              <w:ind w:firstLine="0"/>
              <w:jc w:val="center"/>
              <w:rPr>
                <w:sz w:val="22"/>
                <w:szCs w:val="22"/>
              </w:rPr>
            </w:pPr>
            <w:r>
              <w:rPr>
                <w:sz w:val="22"/>
                <w:szCs w:val="22"/>
              </w:rPr>
              <w:t>Нем-цова</w:t>
            </w:r>
          </w:p>
        </w:tc>
        <w:tc>
          <w:tcPr>
            <w:tcW w:w="1027" w:type="dxa"/>
            <w:tcBorders>
              <w:bottom w:val="single" w:sz="12" w:space="0" w:color="auto"/>
            </w:tcBorders>
            <w:shd w:val="pct20" w:color="FFFF00" w:fill="auto"/>
          </w:tcPr>
          <w:p w:rsidR="004215FB" w:rsidRDefault="004215FB">
            <w:pPr>
              <w:spacing w:before="40" w:after="40" w:line="240" w:lineRule="auto"/>
              <w:ind w:firstLine="0"/>
              <w:jc w:val="center"/>
              <w:rPr>
                <w:sz w:val="22"/>
                <w:szCs w:val="22"/>
              </w:rPr>
            </w:pPr>
            <w:r>
              <w:rPr>
                <w:sz w:val="22"/>
                <w:szCs w:val="22"/>
              </w:rPr>
              <w:t>Черно-мырдина</w:t>
            </w:r>
          </w:p>
        </w:tc>
        <w:tc>
          <w:tcPr>
            <w:tcW w:w="792" w:type="dxa"/>
            <w:tcBorders>
              <w:bottom w:val="single" w:sz="12" w:space="0" w:color="auto"/>
            </w:tcBorders>
            <w:shd w:val="pct20" w:color="FFFF00" w:fill="auto"/>
          </w:tcPr>
          <w:p w:rsidR="004215FB" w:rsidRDefault="004215FB">
            <w:pPr>
              <w:spacing w:before="40" w:after="40" w:line="240" w:lineRule="auto"/>
              <w:ind w:firstLine="0"/>
              <w:jc w:val="center"/>
              <w:rPr>
                <w:sz w:val="22"/>
                <w:szCs w:val="22"/>
              </w:rPr>
            </w:pPr>
            <w:r>
              <w:rPr>
                <w:sz w:val="22"/>
                <w:szCs w:val="22"/>
              </w:rPr>
              <w:t>Явлин-ского</w:t>
            </w:r>
          </w:p>
        </w:tc>
      </w:tr>
      <w:tr w:rsidR="004215FB">
        <w:tblPrEx>
          <w:tblCellMar>
            <w:top w:w="0" w:type="dxa"/>
            <w:bottom w:w="0" w:type="dxa"/>
          </w:tblCellMar>
        </w:tblPrEx>
        <w:tc>
          <w:tcPr>
            <w:tcW w:w="3717" w:type="dxa"/>
            <w:tcBorders>
              <w:top w:val="nil"/>
              <w:right w:val="single" w:sz="12" w:space="0" w:color="auto"/>
            </w:tcBorders>
            <w:shd w:val="pct20" w:color="FFFF00" w:fill="auto"/>
          </w:tcPr>
          <w:p w:rsidR="004215FB" w:rsidRDefault="004215FB">
            <w:pPr>
              <w:spacing w:before="40" w:after="40" w:line="240" w:lineRule="auto"/>
              <w:ind w:firstLine="0"/>
              <w:jc w:val="left"/>
              <w:rPr>
                <w:b/>
                <w:bCs/>
                <w:sz w:val="24"/>
                <w:szCs w:val="24"/>
              </w:rPr>
            </w:pPr>
            <w:r>
              <w:rPr>
                <w:b/>
                <w:bCs/>
                <w:sz w:val="24"/>
                <w:szCs w:val="24"/>
              </w:rPr>
              <w:t>Президент Б.Ельцин</w:t>
            </w:r>
          </w:p>
        </w:tc>
        <w:tc>
          <w:tcPr>
            <w:tcW w:w="613" w:type="dxa"/>
            <w:tcBorders>
              <w:top w:val="nil"/>
              <w:left w:val="nil"/>
            </w:tcBorders>
            <w:shd w:val="pct20" w:color="FFFF00" w:fill="auto"/>
          </w:tcPr>
          <w:p w:rsidR="004215FB" w:rsidRDefault="004215FB">
            <w:pPr>
              <w:spacing w:before="40" w:after="40" w:line="240" w:lineRule="auto"/>
              <w:ind w:firstLine="0"/>
              <w:jc w:val="center"/>
              <w:rPr>
                <w:b/>
                <w:bCs/>
                <w:sz w:val="24"/>
                <w:szCs w:val="24"/>
              </w:rPr>
            </w:pPr>
            <w:r>
              <w:rPr>
                <w:b/>
                <w:bCs/>
                <w:sz w:val="24"/>
                <w:szCs w:val="24"/>
              </w:rPr>
              <w:t>67</w:t>
            </w:r>
          </w:p>
        </w:tc>
        <w:tc>
          <w:tcPr>
            <w:tcW w:w="804" w:type="dxa"/>
            <w:tcBorders>
              <w:top w:val="nil"/>
            </w:tcBorders>
            <w:shd w:val="pct20" w:color="FFFF00" w:fill="auto"/>
          </w:tcPr>
          <w:p w:rsidR="004215FB" w:rsidRDefault="004215FB">
            <w:pPr>
              <w:spacing w:before="40" w:after="40" w:line="240" w:lineRule="auto"/>
              <w:ind w:firstLine="0"/>
              <w:jc w:val="center"/>
              <w:rPr>
                <w:sz w:val="24"/>
                <w:szCs w:val="24"/>
              </w:rPr>
            </w:pPr>
            <w:r>
              <w:rPr>
                <w:sz w:val="24"/>
                <w:szCs w:val="24"/>
              </w:rPr>
              <w:t>63</w:t>
            </w:r>
          </w:p>
        </w:tc>
        <w:tc>
          <w:tcPr>
            <w:tcW w:w="737" w:type="dxa"/>
            <w:tcBorders>
              <w:top w:val="nil"/>
            </w:tcBorders>
            <w:shd w:val="pct20" w:color="FFFF00" w:fill="auto"/>
          </w:tcPr>
          <w:p w:rsidR="004215FB" w:rsidRDefault="004215FB">
            <w:pPr>
              <w:spacing w:before="40" w:after="40" w:line="240" w:lineRule="auto"/>
              <w:ind w:firstLine="0"/>
              <w:jc w:val="center"/>
              <w:rPr>
                <w:sz w:val="24"/>
                <w:szCs w:val="24"/>
              </w:rPr>
            </w:pPr>
            <w:r>
              <w:rPr>
                <w:sz w:val="24"/>
                <w:szCs w:val="24"/>
              </w:rPr>
              <w:t>81</w:t>
            </w:r>
          </w:p>
        </w:tc>
        <w:tc>
          <w:tcPr>
            <w:tcW w:w="623" w:type="dxa"/>
            <w:tcBorders>
              <w:top w:val="nil"/>
            </w:tcBorders>
            <w:shd w:val="pct20" w:color="FFFF00" w:fill="auto"/>
          </w:tcPr>
          <w:p w:rsidR="004215FB" w:rsidRDefault="004215FB">
            <w:pPr>
              <w:spacing w:before="40" w:after="40" w:line="240" w:lineRule="auto"/>
              <w:ind w:firstLine="0"/>
              <w:jc w:val="center"/>
              <w:rPr>
                <w:sz w:val="24"/>
                <w:szCs w:val="24"/>
              </w:rPr>
            </w:pPr>
            <w:r>
              <w:rPr>
                <w:sz w:val="24"/>
                <w:szCs w:val="24"/>
              </w:rPr>
              <w:t>73</w:t>
            </w:r>
          </w:p>
        </w:tc>
        <w:tc>
          <w:tcPr>
            <w:tcW w:w="764" w:type="dxa"/>
            <w:tcBorders>
              <w:top w:val="nil"/>
            </w:tcBorders>
            <w:shd w:val="pct20" w:color="FFFF00" w:fill="auto"/>
          </w:tcPr>
          <w:p w:rsidR="004215FB" w:rsidRDefault="004215FB">
            <w:pPr>
              <w:spacing w:before="40" w:after="40" w:line="240" w:lineRule="auto"/>
              <w:ind w:firstLine="0"/>
              <w:jc w:val="center"/>
              <w:rPr>
                <w:sz w:val="24"/>
                <w:szCs w:val="24"/>
              </w:rPr>
            </w:pPr>
            <w:r>
              <w:rPr>
                <w:sz w:val="24"/>
                <w:szCs w:val="24"/>
              </w:rPr>
              <w:t>64</w:t>
            </w:r>
          </w:p>
        </w:tc>
        <w:tc>
          <w:tcPr>
            <w:tcW w:w="629" w:type="dxa"/>
            <w:tcBorders>
              <w:top w:val="nil"/>
            </w:tcBorders>
            <w:shd w:val="pct20" w:color="FFFF00" w:fill="auto"/>
          </w:tcPr>
          <w:p w:rsidR="004215FB" w:rsidRDefault="004215FB">
            <w:pPr>
              <w:spacing w:before="40" w:after="40" w:line="240" w:lineRule="auto"/>
              <w:ind w:firstLine="0"/>
              <w:jc w:val="center"/>
              <w:rPr>
                <w:sz w:val="24"/>
                <w:szCs w:val="24"/>
              </w:rPr>
            </w:pPr>
            <w:r>
              <w:rPr>
                <w:sz w:val="24"/>
                <w:szCs w:val="24"/>
              </w:rPr>
              <w:t>62</w:t>
            </w:r>
          </w:p>
        </w:tc>
        <w:tc>
          <w:tcPr>
            <w:tcW w:w="1027" w:type="dxa"/>
            <w:tcBorders>
              <w:top w:val="nil"/>
            </w:tcBorders>
            <w:shd w:val="pct20" w:color="FFFF00" w:fill="auto"/>
          </w:tcPr>
          <w:p w:rsidR="004215FB" w:rsidRDefault="004215FB">
            <w:pPr>
              <w:spacing w:before="40" w:after="40" w:line="240" w:lineRule="auto"/>
              <w:ind w:firstLine="0"/>
              <w:jc w:val="center"/>
              <w:rPr>
                <w:sz w:val="24"/>
                <w:szCs w:val="24"/>
              </w:rPr>
            </w:pPr>
            <w:r>
              <w:rPr>
                <w:sz w:val="24"/>
                <w:szCs w:val="24"/>
              </w:rPr>
              <w:t>61</w:t>
            </w:r>
          </w:p>
        </w:tc>
        <w:tc>
          <w:tcPr>
            <w:tcW w:w="792" w:type="dxa"/>
            <w:tcBorders>
              <w:top w:val="nil"/>
            </w:tcBorders>
            <w:shd w:val="pct20" w:color="FFFF00" w:fill="auto"/>
          </w:tcPr>
          <w:p w:rsidR="004215FB" w:rsidRDefault="004215FB">
            <w:pPr>
              <w:spacing w:before="40" w:after="40" w:line="240" w:lineRule="auto"/>
              <w:ind w:firstLine="0"/>
              <w:jc w:val="center"/>
              <w:rPr>
                <w:sz w:val="24"/>
                <w:szCs w:val="24"/>
              </w:rPr>
            </w:pPr>
            <w:r>
              <w:rPr>
                <w:sz w:val="24"/>
                <w:szCs w:val="24"/>
              </w:rPr>
              <w:t>73</w:t>
            </w:r>
          </w:p>
        </w:tc>
      </w:tr>
      <w:tr w:rsidR="004215FB">
        <w:tblPrEx>
          <w:tblCellMar>
            <w:top w:w="0" w:type="dxa"/>
            <w:bottom w:w="0" w:type="dxa"/>
          </w:tblCellMar>
        </w:tblPrEx>
        <w:tc>
          <w:tcPr>
            <w:tcW w:w="3717" w:type="dxa"/>
            <w:tcBorders>
              <w:right w:val="single" w:sz="12" w:space="0" w:color="auto"/>
            </w:tcBorders>
            <w:shd w:val="pct20" w:color="FFFF00" w:fill="auto"/>
          </w:tcPr>
          <w:p w:rsidR="004215FB" w:rsidRDefault="004215FB">
            <w:pPr>
              <w:spacing w:before="40" w:after="40" w:line="240" w:lineRule="auto"/>
              <w:ind w:firstLine="0"/>
              <w:jc w:val="left"/>
              <w:rPr>
                <w:b/>
                <w:bCs/>
                <w:sz w:val="24"/>
                <w:szCs w:val="24"/>
              </w:rPr>
            </w:pPr>
            <w:r>
              <w:rPr>
                <w:b/>
                <w:bCs/>
                <w:sz w:val="24"/>
                <w:szCs w:val="24"/>
              </w:rPr>
              <w:t>старое правительство В.Черномырдина</w:t>
            </w:r>
          </w:p>
        </w:tc>
        <w:tc>
          <w:tcPr>
            <w:tcW w:w="613" w:type="dxa"/>
            <w:tcBorders>
              <w:left w:val="nil"/>
            </w:tcBorders>
            <w:shd w:val="pct20" w:color="FFFF00" w:fill="auto"/>
          </w:tcPr>
          <w:p w:rsidR="004215FB" w:rsidRDefault="004215FB">
            <w:pPr>
              <w:spacing w:before="40" w:after="40" w:line="240" w:lineRule="auto"/>
              <w:ind w:firstLine="0"/>
              <w:jc w:val="center"/>
              <w:rPr>
                <w:b/>
                <w:bCs/>
                <w:sz w:val="24"/>
                <w:szCs w:val="24"/>
              </w:rPr>
            </w:pPr>
            <w:r>
              <w:rPr>
                <w:b/>
                <w:bCs/>
                <w:sz w:val="24"/>
                <w:szCs w:val="24"/>
              </w:rPr>
              <w:t>34</w:t>
            </w:r>
          </w:p>
        </w:tc>
        <w:tc>
          <w:tcPr>
            <w:tcW w:w="804" w:type="dxa"/>
            <w:shd w:val="pct20" w:color="FFFF00" w:fill="auto"/>
          </w:tcPr>
          <w:p w:rsidR="004215FB" w:rsidRDefault="004215FB">
            <w:pPr>
              <w:spacing w:before="40" w:after="40" w:line="240" w:lineRule="auto"/>
              <w:ind w:firstLine="0"/>
              <w:jc w:val="center"/>
              <w:rPr>
                <w:sz w:val="24"/>
                <w:szCs w:val="24"/>
              </w:rPr>
            </w:pPr>
            <w:r>
              <w:rPr>
                <w:sz w:val="24"/>
                <w:szCs w:val="24"/>
              </w:rPr>
              <w:t>30</w:t>
            </w:r>
          </w:p>
        </w:tc>
        <w:tc>
          <w:tcPr>
            <w:tcW w:w="737" w:type="dxa"/>
            <w:shd w:val="pct20" w:color="FFFF00" w:fill="auto"/>
          </w:tcPr>
          <w:p w:rsidR="004215FB" w:rsidRDefault="004215FB">
            <w:pPr>
              <w:spacing w:before="40" w:after="40" w:line="240" w:lineRule="auto"/>
              <w:ind w:firstLine="0"/>
              <w:jc w:val="center"/>
              <w:rPr>
                <w:sz w:val="24"/>
                <w:szCs w:val="24"/>
              </w:rPr>
            </w:pPr>
            <w:r>
              <w:rPr>
                <w:sz w:val="24"/>
                <w:szCs w:val="24"/>
              </w:rPr>
              <w:t>37</w:t>
            </w:r>
          </w:p>
        </w:tc>
        <w:tc>
          <w:tcPr>
            <w:tcW w:w="623" w:type="dxa"/>
            <w:shd w:val="pct20" w:color="FFFF00" w:fill="auto"/>
          </w:tcPr>
          <w:p w:rsidR="004215FB" w:rsidRDefault="004215FB">
            <w:pPr>
              <w:spacing w:before="40" w:after="40" w:line="240" w:lineRule="auto"/>
              <w:ind w:firstLine="0"/>
              <w:jc w:val="center"/>
              <w:rPr>
                <w:sz w:val="24"/>
                <w:szCs w:val="24"/>
              </w:rPr>
            </w:pPr>
            <w:r>
              <w:rPr>
                <w:sz w:val="24"/>
                <w:szCs w:val="24"/>
              </w:rPr>
              <w:t>38</w:t>
            </w:r>
          </w:p>
        </w:tc>
        <w:tc>
          <w:tcPr>
            <w:tcW w:w="764" w:type="dxa"/>
            <w:shd w:val="pct20" w:color="FFFF00" w:fill="auto"/>
          </w:tcPr>
          <w:p w:rsidR="004215FB" w:rsidRDefault="004215FB">
            <w:pPr>
              <w:spacing w:before="40" w:after="40" w:line="240" w:lineRule="auto"/>
              <w:ind w:firstLine="0"/>
              <w:jc w:val="center"/>
              <w:rPr>
                <w:sz w:val="24"/>
                <w:szCs w:val="24"/>
              </w:rPr>
            </w:pPr>
            <w:r>
              <w:rPr>
                <w:sz w:val="24"/>
                <w:szCs w:val="24"/>
              </w:rPr>
              <w:t>38</w:t>
            </w:r>
          </w:p>
        </w:tc>
        <w:tc>
          <w:tcPr>
            <w:tcW w:w="629" w:type="dxa"/>
            <w:shd w:val="pct20" w:color="FFFF00" w:fill="auto"/>
          </w:tcPr>
          <w:p w:rsidR="004215FB" w:rsidRDefault="004215FB">
            <w:pPr>
              <w:spacing w:before="40" w:after="40" w:line="240" w:lineRule="auto"/>
              <w:ind w:firstLine="0"/>
              <w:jc w:val="center"/>
              <w:rPr>
                <w:sz w:val="24"/>
                <w:szCs w:val="24"/>
              </w:rPr>
            </w:pPr>
            <w:r>
              <w:rPr>
                <w:sz w:val="24"/>
                <w:szCs w:val="24"/>
              </w:rPr>
              <w:t>35</w:t>
            </w:r>
          </w:p>
        </w:tc>
        <w:tc>
          <w:tcPr>
            <w:tcW w:w="1027" w:type="dxa"/>
            <w:shd w:val="pct20" w:color="FFFF00" w:fill="auto"/>
          </w:tcPr>
          <w:p w:rsidR="004215FB" w:rsidRDefault="004215FB">
            <w:pPr>
              <w:spacing w:before="40" w:after="40" w:line="240" w:lineRule="auto"/>
              <w:ind w:firstLine="0"/>
              <w:jc w:val="center"/>
              <w:rPr>
                <w:sz w:val="24"/>
                <w:szCs w:val="24"/>
              </w:rPr>
            </w:pPr>
            <w:r>
              <w:rPr>
                <w:sz w:val="24"/>
                <w:szCs w:val="24"/>
              </w:rPr>
              <w:t>14</w:t>
            </w:r>
          </w:p>
        </w:tc>
        <w:tc>
          <w:tcPr>
            <w:tcW w:w="792" w:type="dxa"/>
            <w:shd w:val="pct20" w:color="FFFF00" w:fill="auto"/>
          </w:tcPr>
          <w:p w:rsidR="004215FB" w:rsidRDefault="004215FB">
            <w:pPr>
              <w:spacing w:before="40" w:after="40" w:line="240" w:lineRule="auto"/>
              <w:ind w:firstLine="0"/>
              <w:jc w:val="center"/>
              <w:rPr>
                <w:sz w:val="24"/>
                <w:szCs w:val="24"/>
              </w:rPr>
            </w:pPr>
            <w:r>
              <w:rPr>
                <w:sz w:val="24"/>
                <w:szCs w:val="24"/>
              </w:rPr>
              <w:t>37</w:t>
            </w:r>
          </w:p>
        </w:tc>
      </w:tr>
      <w:tr w:rsidR="004215FB">
        <w:tblPrEx>
          <w:tblCellMar>
            <w:top w:w="0" w:type="dxa"/>
            <w:bottom w:w="0" w:type="dxa"/>
          </w:tblCellMar>
        </w:tblPrEx>
        <w:tc>
          <w:tcPr>
            <w:tcW w:w="3717" w:type="dxa"/>
            <w:tcBorders>
              <w:right w:val="single" w:sz="12" w:space="0" w:color="auto"/>
            </w:tcBorders>
            <w:shd w:val="pct20" w:color="FFFF00" w:fill="auto"/>
          </w:tcPr>
          <w:p w:rsidR="004215FB" w:rsidRDefault="004215FB">
            <w:pPr>
              <w:spacing w:before="40" w:after="40" w:line="240" w:lineRule="auto"/>
              <w:ind w:firstLine="0"/>
              <w:jc w:val="left"/>
              <w:rPr>
                <w:b/>
                <w:bCs/>
                <w:sz w:val="24"/>
                <w:szCs w:val="24"/>
              </w:rPr>
            </w:pPr>
            <w:r>
              <w:rPr>
                <w:b/>
                <w:bCs/>
                <w:sz w:val="24"/>
                <w:szCs w:val="24"/>
              </w:rPr>
              <w:t>Государственная Дума</w:t>
            </w:r>
          </w:p>
        </w:tc>
        <w:tc>
          <w:tcPr>
            <w:tcW w:w="613" w:type="dxa"/>
            <w:tcBorders>
              <w:left w:val="nil"/>
            </w:tcBorders>
            <w:shd w:val="pct20" w:color="FFFF00" w:fill="auto"/>
          </w:tcPr>
          <w:p w:rsidR="004215FB" w:rsidRDefault="004215FB">
            <w:pPr>
              <w:spacing w:before="40" w:after="40" w:line="240" w:lineRule="auto"/>
              <w:ind w:firstLine="0"/>
              <w:jc w:val="center"/>
              <w:rPr>
                <w:b/>
                <w:bCs/>
                <w:sz w:val="24"/>
                <w:szCs w:val="24"/>
              </w:rPr>
            </w:pPr>
            <w:r>
              <w:rPr>
                <w:b/>
                <w:bCs/>
                <w:sz w:val="24"/>
                <w:szCs w:val="24"/>
              </w:rPr>
              <w:t>17</w:t>
            </w:r>
          </w:p>
        </w:tc>
        <w:tc>
          <w:tcPr>
            <w:tcW w:w="804" w:type="dxa"/>
            <w:shd w:val="pct20" w:color="FFFF00" w:fill="auto"/>
          </w:tcPr>
          <w:p w:rsidR="004215FB" w:rsidRDefault="004215FB">
            <w:pPr>
              <w:spacing w:before="40" w:after="40" w:line="240" w:lineRule="auto"/>
              <w:ind w:firstLine="0"/>
              <w:jc w:val="center"/>
              <w:rPr>
                <w:sz w:val="24"/>
                <w:szCs w:val="24"/>
              </w:rPr>
            </w:pPr>
            <w:r>
              <w:rPr>
                <w:sz w:val="24"/>
                <w:szCs w:val="24"/>
              </w:rPr>
              <w:t>18</w:t>
            </w:r>
          </w:p>
        </w:tc>
        <w:tc>
          <w:tcPr>
            <w:tcW w:w="737" w:type="dxa"/>
            <w:shd w:val="pct20" w:color="FFFF00" w:fill="auto"/>
          </w:tcPr>
          <w:p w:rsidR="004215FB" w:rsidRDefault="004215FB">
            <w:pPr>
              <w:spacing w:before="40" w:after="40" w:line="240" w:lineRule="auto"/>
              <w:ind w:firstLine="0"/>
              <w:jc w:val="center"/>
              <w:rPr>
                <w:sz w:val="24"/>
                <w:szCs w:val="24"/>
              </w:rPr>
            </w:pPr>
            <w:r>
              <w:rPr>
                <w:sz w:val="24"/>
                <w:szCs w:val="24"/>
              </w:rPr>
              <w:t>11</w:t>
            </w:r>
          </w:p>
        </w:tc>
        <w:tc>
          <w:tcPr>
            <w:tcW w:w="623" w:type="dxa"/>
            <w:shd w:val="pct20" w:color="FFFF00" w:fill="auto"/>
          </w:tcPr>
          <w:p w:rsidR="004215FB" w:rsidRDefault="004215FB">
            <w:pPr>
              <w:spacing w:before="40" w:after="40" w:line="240" w:lineRule="auto"/>
              <w:ind w:firstLine="0"/>
              <w:jc w:val="center"/>
              <w:rPr>
                <w:sz w:val="24"/>
                <w:szCs w:val="24"/>
              </w:rPr>
            </w:pPr>
            <w:r>
              <w:rPr>
                <w:sz w:val="24"/>
                <w:szCs w:val="24"/>
              </w:rPr>
              <w:t>16</w:t>
            </w:r>
          </w:p>
        </w:tc>
        <w:tc>
          <w:tcPr>
            <w:tcW w:w="764" w:type="dxa"/>
            <w:shd w:val="pct20" w:color="FFFF00" w:fill="auto"/>
          </w:tcPr>
          <w:p w:rsidR="004215FB" w:rsidRDefault="004215FB">
            <w:pPr>
              <w:spacing w:before="40" w:after="40" w:line="240" w:lineRule="auto"/>
              <w:ind w:firstLine="0"/>
              <w:jc w:val="center"/>
              <w:rPr>
                <w:sz w:val="24"/>
                <w:szCs w:val="24"/>
              </w:rPr>
            </w:pPr>
            <w:r>
              <w:rPr>
                <w:sz w:val="24"/>
                <w:szCs w:val="24"/>
              </w:rPr>
              <w:t>29</w:t>
            </w:r>
          </w:p>
        </w:tc>
        <w:tc>
          <w:tcPr>
            <w:tcW w:w="629" w:type="dxa"/>
            <w:shd w:val="pct20" w:color="FFFF00" w:fill="auto"/>
          </w:tcPr>
          <w:p w:rsidR="004215FB" w:rsidRDefault="004215FB">
            <w:pPr>
              <w:spacing w:before="40" w:after="40" w:line="240" w:lineRule="auto"/>
              <w:ind w:firstLine="0"/>
              <w:jc w:val="center"/>
              <w:rPr>
                <w:sz w:val="24"/>
                <w:szCs w:val="24"/>
              </w:rPr>
            </w:pPr>
            <w:r>
              <w:rPr>
                <w:sz w:val="24"/>
                <w:szCs w:val="24"/>
              </w:rPr>
              <w:t>28</w:t>
            </w:r>
          </w:p>
        </w:tc>
        <w:tc>
          <w:tcPr>
            <w:tcW w:w="1027" w:type="dxa"/>
            <w:shd w:val="pct20" w:color="FFFF00" w:fill="auto"/>
          </w:tcPr>
          <w:p w:rsidR="004215FB" w:rsidRDefault="004215FB">
            <w:pPr>
              <w:spacing w:before="40" w:after="40" w:line="240" w:lineRule="auto"/>
              <w:ind w:firstLine="0"/>
              <w:jc w:val="center"/>
              <w:rPr>
                <w:sz w:val="24"/>
                <w:szCs w:val="24"/>
              </w:rPr>
            </w:pPr>
            <w:r>
              <w:rPr>
                <w:sz w:val="24"/>
                <w:szCs w:val="24"/>
              </w:rPr>
              <w:t>29</w:t>
            </w:r>
          </w:p>
        </w:tc>
        <w:tc>
          <w:tcPr>
            <w:tcW w:w="792" w:type="dxa"/>
            <w:shd w:val="pct20" w:color="FFFF00" w:fill="auto"/>
          </w:tcPr>
          <w:p w:rsidR="004215FB" w:rsidRDefault="004215FB">
            <w:pPr>
              <w:spacing w:before="40" w:after="40" w:line="240" w:lineRule="auto"/>
              <w:ind w:firstLine="0"/>
              <w:jc w:val="center"/>
              <w:rPr>
                <w:sz w:val="24"/>
                <w:szCs w:val="24"/>
              </w:rPr>
            </w:pPr>
            <w:r>
              <w:rPr>
                <w:sz w:val="24"/>
                <w:szCs w:val="24"/>
              </w:rPr>
              <w:t>16</w:t>
            </w:r>
          </w:p>
        </w:tc>
      </w:tr>
      <w:tr w:rsidR="004215FB">
        <w:tblPrEx>
          <w:tblCellMar>
            <w:top w:w="0" w:type="dxa"/>
            <w:bottom w:w="0" w:type="dxa"/>
          </w:tblCellMar>
        </w:tblPrEx>
        <w:tc>
          <w:tcPr>
            <w:tcW w:w="3717" w:type="dxa"/>
            <w:tcBorders>
              <w:right w:val="single" w:sz="12" w:space="0" w:color="auto"/>
            </w:tcBorders>
            <w:shd w:val="pct20" w:color="FFFF00" w:fill="auto"/>
          </w:tcPr>
          <w:p w:rsidR="004215FB" w:rsidRDefault="004215FB">
            <w:pPr>
              <w:spacing w:before="40" w:after="40" w:line="240" w:lineRule="auto"/>
              <w:ind w:firstLine="0"/>
              <w:jc w:val="left"/>
              <w:rPr>
                <w:b/>
                <w:bCs/>
                <w:sz w:val="24"/>
                <w:szCs w:val="24"/>
              </w:rPr>
            </w:pPr>
            <w:r>
              <w:rPr>
                <w:b/>
                <w:bCs/>
                <w:sz w:val="24"/>
                <w:szCs w:val="24"/>
              </w:rPr>
              <w:t>правительство Е.Гайдара</w:t>
            </w:r>
          </w:p>
        </w:tc>
        <w:tc>
          <w:tcPr>
            <w:tcW w:w="613" w:type="dxa"/>
            <w:tcBorders>
              <w:left w:val="nil"/>
            </w:tcBorders>
            <w:shd w:val="pct20" w:color="FFFF00" w:fill="auto"/>
          </w:tcPr>
          <w:p w:rsidR="004215FB" w:rsidRDefault="004215FB">
            <w:pPr>
              <w:spacing w:before="40" w:after="40" w:line="240" w:lineRule="auto"/>
              <w:ind w:firstLine="0"/>
              <w:jc w:val="center"/>
              <w:rPr>
                <w:b/>
                <w:bCs/>
                <w:sz w:val="24"/>
                <w:szCs w:val="24"/>
              </w:rPr>
            </w:pPr>
            <w:r>
              <w:rPr>
                <w:b/>
                <w:bCs/>
                <w:sz w:val="24"/>
                <w:szCs w:val="24"/>
              </w:rPr>
              <w:t>13</w:t>
            </w:r>
          </w:p>
        </w:tc>
        <w:tc>
          <w:tcPr>
            <w:tcW w:w="804" w:type="dxa"/>
            <w:shd w:val="pct20" w:color="FFFF00" w:fill="auto"/>
          </w:tcPr>
          <w:p w:rsidR="004215FB" w:rsidRDefault="004215FB">
            <w:pPr>
              <w:spacing w:before="40" w:after="40" w:line="240" w:lineRule="auto"/>
              <w:ind w:firstLine="0"/>
              <w:jc w:val="center"/>
              <w:rPr>
                <w:sz w:val="24"/>
                <w:szCs w:val="24"/>
              </w:rPr>
            </w:pPr>
            <w:r>
              <w:rPr>
                <w:sz w:val="24"/>
                <w:szCs w:val="24"/>
              </w:rPr>
              <w:t>11</w:t>
            </w:r>
          </w:p>
        </w:tc>
        <w:tc>
          <w:tcPr>
            <w:tcW w:w="737" w:type="dxa"/>
            <w:shd w:val="pct20" w:color="FFFF00" w:fill="auto"/>
          </w:tcPr>
          <w:p w:rsidR="004215FB" w:rsidRDefault="004215FB">
            <w:pPr>
              <w:spacing w:before="40" w:after="40" w:line="240" w:lineRule="auto"/>
              <w:ind w:firstLine="0"/>
              <w:jc w:val="center"/>
              <w:rPr>
                <w:sz w:val="24"/>
                <w:szCs w:val="24"/>
              </w:rPr>
            </w:pPr>
            <w:r>
              <w:rPr>
                <w:sz w:val="24"/>
                <w:szCs w:val="24"/>
              </w:rPr>
              <w:t>14</w:t>
            </w:r>
          </w:p>
        </w:tc>
        <w:tc>
          <w:tcPr>
            <w:tcW w:w="623" w:type="dxa"/>
            <w:shd w:val="pct20" w:color="FFFF00" w:fill="auto"/>
          </w:tcPr>
          <w:p w:rsidR="004215FB" w:rsidRDefault="004215FB">
            <w:pPr>
              <w:spacing w:before="40" w:after="40" w:line="240" w:lineRule="auto"/>
              <w:ind w:firstLine="0"/>
              <w:jc w:val="center"/>
              <w:rPr>
                <w:sz w:val="24"/>
                <w:szCs w:val="24"/>
              </w:rPr>
            </w:pPr>
            <w:r>
              <w:rPr>
                <w:sz w:val="24"/>
                <w:szCs w:val="24"/>
              </w:rPr>
              <w:t>16</w:t>
            </w:r>
          </w:p>
        </w:tc>
        <w:tc>
          <w:tcPr>
            <w:tcW w:w="764" w:type="dxa"/>
            <w:shd w:val="pct20" w:color="FFFF00" w:fill="auto"/>
          </w:tcPr>
          <w:p w:rsidR="004215FB" w:rsidRDefault="004215FB">
            <w:pPr>
              <w:spacing w:before="40" w:after="40" w:line="240" w:lineRule="auto"/>
              <w:ind w:firstLine="0"/>
              <w:jc w:val="center"/>
              <w:rPr>
                <w:sz w:val="24"/>
                <w:szCs w:val="24"/>
              </w:rPr>
            </w:pPr>
            <w:r>
              <w:rPr>
                <w:sz w:val="24"/>
                <w:szCs w:val="24"/>
              </w:rPr>
              <w:t>15</w:t>
            </w:r>
          </w:p>
        </w:tc>
        <w:tc>
          <w:tcPr>
            <w:tcW w:w="629" w:type="dxa"/>
            <w:shd w:val="pct20" w:color="FFFF00" w:fill="auto"/>
          </w:tcPr>
          <w:p w:rsidR="004215FB" w:rsidRDefault="004215FB">
            <w:pPr>
              <w:spacing w:before="40" w:after="40" w:line="240" w:lineRule="auto"/>
              <w:ind w:firstLine="0"/>
              <w:jc w:val="center"/>
              <w:rPr>
                <w:sz w:val="24"/>
                <w:szCs w:val="24"/>
              </w:rPr>
            </w:pPr>
            <w:r>
              <w:rPr>
                <w:sz w:val="24"/>
                <w:szCs w:val="24"/>
              </w:rPr>
              <w:t>11</w:t>
            </w:r>
          </w:p>
        </w:tc>
        <w:tc>
          <w:tcPr>
            <w:tcW w:w="1027" w:type="dxa"/>
            <w:shd w:val="pct20" w:color="FFFF00" w:fill="auto"/>
          </w:tcPr>
          <w:p w:rsidR="004215FB" w:rsidRDefault="004215FB">
            <w:pPr>
              <w:spacing w:before="40" w:after="40" w:line="240" w:lineRule="auto"/>
              <w:ind w:firstLine="0"/>
              <w:jc w:val="center"/>
              <w:rPr>
                <w:sz w:val="24"/>
                <w:szCs w:val="24"/>
              </w:rPr>
            </w:pPr>
            <w:r>
              <w:rPr>
                <w:sz w:val="24"/>
                <w:szCs w:val="24"/>
              </w:rPr>
              <w:t>5</w:t>
            </w:r>
          </w:p>
        </w:tc>
        <w:tc>
          <w:tcPr>
            <w:tcW w:w="792" w:type="dxa"/>
            <w:shd w:val="pct20" w:color="FFFF00" w:fill="auto"/>
          </w:tcPr>
          <w:p w:rsidR="004215FB" w:rsidRDefault="004215FB">
            <w:pPr>
              <w:spacing w:before="40" w:after="40" w:line="240" w:lineRule="auto"/>
              <w:ind w:firstLine="0"/>
              <w:jc w:val="center"/>
              <w:rPr>
                <w:sz w:val="24"/>
                <w:szCs w:val="24"/>
              </w:rPr>
            </w:pPr>
            <w:r>
              <w:rPr>
                <w:sz w:val="24"/>
                <w:szCs w:val="24"/>
              </w:rPr>
              <w:t>22</w:t>
            </w:r>
          </w:p>
        </w:tc>
      </w:tr>
      <w:tr w:rsidR="004215FB">
        <w:tblPrEx>
          <w:tblCellMar>
            <w:top w:w="0" w:type="dxa"/>
            <w:bottom w:w="0" w:type="dxa"/>
          </w:tblCellMar>
        </w:tblPrEx>
        <w:tc>
          <w:tcPr>
            <w:tcW w:w="3717" w:type="dxa"/>
            <w:tcBorders>
              <w:right w:val="single" w:sz="12" w:space="0" w:color="auto"/>
            </w:tcBorders>
            <w:shd w:val="pct20" w:color="FFFF00" w:fill="auto"/>
          </w:tcPr>
          <w:p w:rsidR="004215FB" w:rsidRDefault="004215FB">
            <w:pPr>
              <w:spacing w:before="40" w:after="40" w:line="240" w:lineRule="auto"/>
              <w:ind w:firstLine="0"/>
              <w:jc w:val="left"/>
              <w:rPr>
                <w:b/>
                <w:bCs/>
                <w:sz w:val="24"/>
                <w:szCs w:val="24"/>
              </w:rPr>
            </w:pPr>
            <w:r>
              <w:rPr>
                <w:b/>
                <w:bCs/>
                <w:sz w:val="24"/>
                <w:szCs w:val="24"/>
              </w:rPr>
              <w:t>правительство С.Кириенко</w:t>
            </w:r>
          </w:p>
        </w:tc>
        <w:tc>
          <w:tcPr>
            <w:tcW w:w="613" w:type="dxa"/>
            <w:tcBorders>
              <w:left w:val="nil"/>
            </w:tcBorders>
            <w:shd w:val="pct20" w:color="FFFF00" w:fill="auto"/>
          </w:tcPr>
          <w:p w:rsidR="004215FB" w:rsidRDefault="004215FB">
            <w:pPr>
              <w:spacing w:before="40" w:after="40" w:line="240" w:lineRule="auto"/>
              <w:ind w:firstLine="0"/>
              <w:jc w:val="center"/>
              <w:rPr>
                <w:b/>
                <w:bCs/>
                <w:sz w:val="24"/>
                <w:szCs w:val="24"/>
              </w:rPr>
            </w:pPr>
            <w:r>
              <w:rPr>
                <w:b/>
                <w:bCs/>
                <w:sz w:val="24"/>
                <w:szCs w:val="24"/>
              </w:rPr>
              <w:t>11</w:t>
            </w:r>
          </w:p>
        </w:tc>
        <w:tc>
          <w:tcPr>
            <w:tcW w:w="804" w:type="dxa"/>
            <w:shd w:val="pct20" w:color="FFFF00" w:fill="auto"/>
          </w:tcPr>
          <w:p w:rsidR="004215FB" w:rsidRDefault="004215FB">
            <w:pPr>
              <w:spacing w:before="40" w:after="40" w:line="240" w:lineRule="auto"/>
              <w:ind w:firstLine="0"/>
              <w:jc w:val="center"/>
              <w:rPr>
                <w:sz w:val="24"/>
                <w:szCs w:val="24"/>
              </w:rPr>
            </w:pPr>
            <w:r>
              <w:rPr>
                <w:sz w:val="24"/>
                <w:szCs w:val="24"/>
              </w:rPr>
              <w:t>12</w:t>
            </w:r>
          </w:p>
        </w:tc>
        <w:tc>
          <w:tcPr>
            <w:tcW w:w="737" w:type="dxa"/>
            <w:shd w:val="pct20" w:color="FFFF00" w:fill="auto"/>
          </w:tcPr>
          <w:p w:rsidR="004215FB" w:rsidRDefault="004215FB">
            <w:pPr>
              <w:spacing w:before="40" w:after="40" w:line="240" w:lineRule="auto"/>
              <w:ind w:firstLine="0"/>
              <w:jc w:val="center"/>
              <w:rPr>
                <w:sz w:val="24"/>
                <w:szCs w:val="24"/>
              </w:rPr>
            </w:pPr>
            <w:r>
              <w:rPr>
                <w:sz w:val="24"/>
                <w:szCs w:val="24"/>
              </w:rPr>
              <w:t>8</w:t>
            </w:r>
          </w:p>
        </w:tc>
        <w:tc>
          <w:tcPr>
            <w:tcW w:w="623" w:type="dxa"/>
            <w:shd w:val="pct20" w:color="FFFF00" w:fill="auto"/>
          </w:tcPr>
          <w:p w:rsidR="004215FB" w:rsidRDefault="004215FB">
            <w:pPr>
              <w:spacing w:before="40" w:after="40" w:line="240" w:lineRule="auto"/>
              <w:ind w:firstLine="0"/>
              <w:jc w:val="center"/>
              <w:rPr>
                <w:sz w:val="24"/>
                <w:szCs w:val="24"/>
              </w:rPr>
            </w:pPr>
            <w:r>
              <w:rPr>
                <w:sz w:val="24"/>
                <w:szCs w:val="24"/>
              </w:rPr>
              <w:t>14</w:t>
            </w:r>
          </w:p>
        </w:tc>
        <w:tc>
          <w:tcPr>
            <w:tcW w:w="764" w:type="dxa"/>
            <w:shd w:val="pct20" w:color="FFFF00" w:fill="auto"/>
          </w:tcPr>
          <w:p w:rsidR="004215FB" w:rsidRDefault="004215FB">
            <w:pPr>
              <w:spacing w:before="40" w:after="40" w:line="240" w:lineRule="auto"/>
              <w:ind w:firstLine="0"/>
              <w:jc w:val="center"/>
              <w:rPr>
                <w:sz w:val="24"/>
                <w:szCs w:val="24"/>
              </w:rPr>
            </w:pPr>
            <w:r>
              <w:rPr>
                <w:sz w:val="24"/>
                <w:szCs w:val="24"/>
              </w:rPr>
              <w:t>7</w:t>
            </w:r>
          </w:p>
        </w:tc>
        <w:tc>
          <w:tcPr>
            <w:tcW w:w="629" w:type="dxa"/>
            <w:shd w:val="pct20" w:color="FFFF00" w:fill="auto"/>
          </w:tcPr>
          <w:p w:rsidR="004215FB" w:rsidRDefault="004215FB">
            <w:pPr>
              <w:spacing w:before="40" w:after="40" w:line="240" w:lineRule="auto"/>
              <w:ind w:firstLine="0"/>
              <w:jc w:val="center"/>
              <w:rPr>
                <w:sz w:val="24"/>
                <w:szCs w:val="24"/>
              </w:rPr>
            </w:pPr>
            <w:r>
              <w:rPr>
                <w:sz w:val="24"/>
                <w:szCs w:val="24"/>
              </w:rPr>
              <w:t>3</w:t>
            </w:r>
          </w:p>
        </w:tc>
        <w:tc>
          <w:tcPr>
            <w:tcW w:w="1027" w:type="dxa"/>
            <w:shd w:val="pct20" w:color="FFFF00" w:fill="auto"/>
          </w:tcPr>
          <w:p w:rsidR="004215FB" w:rsidRDefault="004215FB">
            <w:pPr>
              <w:spacing w:before="40" w:after="40" w:line="240" w:lineRule="auto"/>
              <w:ind w:firstLine="0"/>
              <w:jc w:val="center"/>
              <w:rPr>
                <w:sz w:val="24"/>
                <w:szCs w:val="24"/>
              </w:rPr>
            </w:pPr>
            <w:r>
              <w:rPr>
                <w:sz w:val="24"/>
                <w:szCs w:val="24"/>
              </w:rPr>
              <w:t>21</w:t>
            </w:r>
          </w:p>
        </w:tc>
        <w:tc>
          <w:tcPr>
            <w:tcW w:w="792" w:type="dxa"/>
            <w:shd w:val="pct20" w:color="FFFF00" w:fill="auto"/>
          </w:tcPr>
          <w:p w:rsidR="004215FB" w:rsidRDefault="004215FB">
            <w:pPr>
              <w:spacing w:before="40" w:after="40" w:line="240" w:lineRule="auto"/>
              <w:ind w:firstLine="0"/>
              <w:jc w:val="center"/>
              <w:rPr>
                <w:sz w:val="24"/>
                <w:szCs w:val="24"/>
              </w:rPr>
            </w:pPr>
            <w:r>
              <w:rPr>
                <w:sz w:val="24"/>
                <w:szCs w:val="24"/>
              </w:rPr>
              <w:t>10</w:t>
            </w:r>
          </w:p>
        </w:tc>
      </w:tr>
      <w:tr w:rsidR="004215FB">
        <w:tblPrEx>
          <w:tblCellMar>
            <w:top w:w="0" w:type="dxa"/>
            <w:bottom w:w="0" w:type="dxa"/>
          </w:tblCellMar>
        </w:tblPrEx>
        <w:tc>
          <w:tcPr>
            <w:tcW w:w="3717" w:type="dxa"/>
            <w:tcBorders>
              <w:right w:val="single" w:sz="12" w:space="0" w:color="auto"/>
            </w:tcBorders>
            <w:shd w:val="pct20" w:color="FFFF00" w:fill="auto"/>
          </w:tcPr>
          <w:p w:rsidR="004215FB" w:rsidRDefault="004215FB">
            <w:pPr>
              <w:spacing w:before="40" w:after="40" w:line="240" w:lineRule="auto"/>
              <w:ind w:firstLine="0"/>
              <w:jc w:val="left"/>
              <w:rPr>
                <w:b/>
                <w:bCs/>
                <w:sz w:val="24"/>
                <w:szCs w:val="24"/>
              </w:rPr>
            </w:pPr>
            <w:r>
              <w:rPr>
                <w:b/>
                <w:bCs/>
                <w:sz w:val="24"/>
                <w:szCs w:val="24"/>
              </w:rPr>
              <w:t>Центральный банк</w:t>
            </w:r>
          </w:p>
        </w:tc>
        <w:tc>
          <w:tcPr>
            <w:tcW w:w="613" w:type="dxa"/>
            <w:tcBorders>
              <w:left w:val="nil"/>
            </w:tcBorders>
            <w:shd w:val="pct20" w:color="FFFF00" w:fill="auto"/>
          </w:tcPr>
          <w:p w:rsidR="004215FB" w:rsidRDefault="004215FB">
            <w:pPr>
              <w:spacing w:before="40" w:after="40" w:line="240" w:lineRule="auto"/>
              <w:ind w:firstLine="0"/>
              <w:jc w:val="center"/>
              <w:rPr>
                <w:b/>
                <w:bCs/>
                <w:sz w:val="24"/>
                <w:szCs w:val="24"/>
              </w:rPr>
            </w:pPr>
            <w:r>
              <w:rPr>
                <w:b/>
                <w:bCs/>
                <w:sz w:val="24"/>
                <w:szCs w:val="24"/>
              </w:rPr>
              <w:t>7</w:t>
            </w:r>
          </w:p>
        </w:tc>
        <w:tc>
          <w:tcPr>
            <w:tcW w:w="804" w:type="dxa"/>
            <w:shd w:val="pct20" w:color="FFFF00" w:fill="auto"/>
          </w:tcPr>
          <w:p w:rsidR="004215FB" w:rsidRDefault="004215FB">
            <w:pPr>
              <w:spacing w:before="40" w:after="40" w:line="240" w:lineRule="auto"/>
              <w:ind w:firstLine="0"/>
              <w:jc w:val="center"/>
              <w:rPr>
                <w:sz w:val="24"/>
                <w:szCs w:val="24"/>
              </w:rPr>
            </w:pPr>
            <w:r>
              <w:rPr>
                <w:sz w:val="24"/>
                <w:szCs w:val="24"/>
              </w:rPr>
              <w:t>5</w:t>
            </w:r>
          </w:p>
        </w:tc>
        <w:tc>
          <w:tcPr>
            <w:tcW w:w="737" w:type="dxa"/>
            <w:shd w:val="pct20" w:color="FFFF00" w:fill="auto"/>
          </w:tcPr>
          <w:p w:rsidR="004215FB" w:rsidRDefault="004215FB">
            <w:pPr>
              <w:spacing w:before="40" w:after="40" w:line="240" w:lineRule="auto"/>
              <w:ind w:firstLine="0"/>
              <w:jc w:val="center"/>
              <w:rPr>
                <w:sz w:val="24"/>
                <w:szCs w:val="24"/>
              </w:rPr>
            </w:pPr>
            <w:r>
              <w:rPr>
                <w:sz w:val="24"/>
                <w:szCs w:val="24"/>
              </w:rPr>
              <w:t>6</w:t>
            </w:r>
          </w:p>
        </w:tc>
        <w:tc>
          <w:tcPr>
            <w:tcW w:w="623" w:type="dxa"/>
            <w:shd w:val="pct20" w:color="FFFF00" w:fill="auto"/>
          </w:tcPr>
          <w:p w:rsidR="004215FB" w:rsidRDefault="004215FB">
            <w:pPr>
              <w:spacing w:before="40" w:after="40" w:line="240" w:lineRule="auto"/>
              <w:ind w:firstLine="0"/>
              <w:jc w:val="center"/>
              <w:rPr>
                <w:sz w:val="24"/>
                <w:szCs w:val="24"/>
              </w:rPr>
            </w:pPr>
            <w:r>
              <w:rPr>
                <w:sz w:val="24"/>
                <w:szCs w:val="24"/>
              </w:rPr>
              <w:t>7</w:t>
            </w:r>
          </w:p>
        </w:tc>
        <w:tc>
          <w:tcPr>
            <w:tcW w:w="764" w:type="dxa"/>
            <w:shd w:val="pct20" w:color="FFFF00" w:fill="auto"/>
          </w:tcPr>
          <w:p w:rsidR="004215FB" w:rsidRDefault="004215FB">
            <w:pPr>
              <w:spacing w:before="40" w:after="40" w:line="240" w:lineRule="auto"/>
              <w:ind w:firstLine="0"/>
              <w:jc w:val="center"/>
              <w:rPr>
                <w:sz w:val="24"/>
                <w:szCs w:val="24"/>
              </w:rPr>
            </w:pPr>
            <w:r>
              <w:rPr>
                <w:sz w:val="24"/>
                <w:szCs w:val="24"/>
              </w:rPr>
              <w:t>12</w:t>
            </w:r>
          </w:p>
        </w:tc>
        <w:tc>
          <w:tcPr>
            <w:tcW w:w="629" w:type="dxa"/>
            <w:shd w:val="pct20" w:color="FFFF00" w:fill="auto"/>
          </w:tcPr>
          <w:p w:rsidR="004215FB" w:rsidRDefault="004215FB">
            <w:pPr>
              <w:spacing w:before="40" w:after="40" w:line="240" w:lineRule="auto"/>
              <w:ind w:firstLine="0"/>
              <w:jc w:val="center"/>
              <w:rPr>
                <w:sz w:val="24"/>
                <w:szCs w:val="24"/>
              </w:rPr>
            </w:pPr>
            <w:r>
              <w:rPr>
                <w:sz w:val="24"/>
                <w:szCs w:val="24"/>
              </w:rPr>
              <w:t>11</w:t>
            </w:r>
          </w:p>
        </w:tc>
        <w:tc>
          <w:tcPr>
            <w:tcW w:w="1027" w:type="dxa"/>
            <w:shd w:val="pct20" w:color="FFFF00" w:fill="auto"/>
          </w:tcPr>
          <w:p w:rsidR="004215FB" w:rsidRDefault="004215FB">
            <w:pPr>
              <w:spacing w:before="40" w:after="40" w:line="240" w:lineRule="auto"/>
              <w:ind w:firstLine="0"/>
              <w:jc w:val="center"/>
              <w:rPr>
                <w:sz w:val="24"/>
                <w:szCs w:val="24"/>
              </w:rPr>
            </w:pPr>
            <w:r>
              <w:rPr>
                <w:sz w:val="24"/>
                <w:szCs w:val="24"/>
              </w:rPr>
              <w:t>12</w:t>
            </w:r>
          </w:p>
        </w:tc>
        <w:tc>
          <w:tcPr>
            <w:tcW w:w="792" w:type="dxa"/>
            <w:shd w:val="pct20" w:color="FFFF00" w:fill="auto"/>
          </w:tcPr>
          <w:p w:rsidR="004215FB" w:rsidRDefault="004215FB">
            <w:pPr>
              <w:spacing w:before="40" w:after="40" w:line="240" w:lineRule="auto"/>
              <w:ind w:firstLine="0"/>
              <w:jc w:val="center"/>
              <w:rPr>
                <w:sz w:val="24"/>
                <w:szCs w:val="24"/>
              </w:rPr>
            </w:pPr>
            <w:r>
              <w:rPr>
                <w:sz w:val="24"/>
                <w:szCs w:val="24"/>
              </w:rPr>
              <w:t>8</w:t>
            </w:r>
          </w:p>
        </w:tc>
      </w:tr>
      <w:tr w:rsidR="004215FB">
        <w:tblPrEx>
          <w:tblCellMar>
            <w:top w:w="0" w:type="dxa"/>
            <w:bottom w:w="0" w:type="dxa"/>
          </w:tblCellMar>
        </w:tblPrEx>
        <w:tc>
          <w:tcPr>
            <w:tcW w:w="3717" w:type="dxa"/>
            <w:tcBorders>
              <w:right w:val="single" w:sz="12" w:space="0" w:color="auto"/>
            </w:tcBorders>
            <w:shd w:val="pct20" w:color="FFFF00" w:fill="auto"/>
          </w:tcPr>
          <w:p w:rsidR="004215FB" w:rsidRDefault="004215FB">
            <w:pPr>
              <w:spacing w:before="40" w:after="40" w:line="240" w:lineRule="auto"/>
              <w:ind w:firstLine="0"/>
              <w:jc w:val="left"/>
              <w:rPr>
                <w:b/>
                <w:bCs/>
                <w:sz w:val="24"/>
                <w:szCs w:val="24"/>
              </w:rPr>
            </w:pPr>
            <w:r>
              <w:rPr>
                <w:b/>
                <w:bCs/>
                <w:sz w:val="24"/>
                <w:szCs w:val="24"/>
              </w:rPr>
              <w:t>внутренние враги России</w:t>
            </w:r>
          </w:p>
        </w:tc>
        <w:tc>
          <w:tcPr>
            <w:tcW w:w="613" w:type="dxa"/>
            <w:tcBorders>
              <w:left w:val="nil"/>
            </w:tcBorders>
            <w:shd w:val="pct20" w:color="FFFF00" w:fill="auto"/>
          </w:tcPr>
          <w:p w:rsidR="004215FB" w:rsidRDefault="004215FB">
            <w:pPr>
              <w:spacing w:before="40" w:after="40" w:line="240" w:lineRule="auto"/>
              <w:ind w:firstLine="0"/>
              <w:jc w:val="center"/>
              <w:rPr>
                <w:b/>
                <w:bCs/>
                <w:sz w:val="24"/>
                <w:szCs w:val="24"/>
              </w:rPr>
            </w:pPr>
            <w:r>
              <w:rPr>
                <w:b/>
                <w:bCs/>
                <w:sz w:val="24"/>
                <w:szCs w:val="24"/>
              </w:rPr>
              <w:t>6</w:t>
            </w:r>
          </w:p>
        </w:tc>
        <w:tc>
          <w:tcPr>
            <w:tcW w:w="804" w:type="dxa"/>
            <w:shd w:val="pct20" w:color="FFFF00" w:fill="auto"/>
          </w:tcPr>
          <w:p w:rsidR="004215FB" w:rsidRDefault="004215FB">
            <w:pPr>
              <w:spacing w:before="40" w:after="40" w:line="240" w:lineRule="auto"/>
              <w:ind w:firstLine="0"/>
              <w:jc w:val="center"/>
              <w:rPr>
                <w:sz w:val="24"/>
                <w:szCs w:val="24"/>
              </w:rPr>
            </w:pPr>
            <w:r>
              <w:rPr>
                <w:sz w:val="24"/>
                <w:szCs w:val="24"/>
              </w:rPr>
              <w:t>7</w:t>
            </w:r>
          </w:p>
        </w:tc>
        <w:tc>
          <w:tcPr>
            <w:tcW w:w="737" w:type="dxa"/>
            <w:shd w:val="pct20" w:color="FFFF00" w:fill="auto"/>
          </w:tcPr>
          <w:p w:rsidR="004215FB" w:rsidRDefault="004215FB">
            <w:pPr>
              <w:spacing w:before="40" w:after="40" w:line="240" w:lineRule="auto"/>
              <w:ind w:firstLine="0"/>
              <w:jc w:val="center"/>
              <w:rPr>
                <w:sz w:val="24"/>
                <w:szCs w:val="24"/>
              </w:rPr>
            </w:pPr>
            <w:r>
              <w:rPr>
                <w:sz w:val="24"/>
                <w:szCs w:val="24"/>
              </w:rPr>
              <w:t>6</w:t>
            </w:r>
          </w:p>
        </w:tc>
        <w:tc>
          <w:tcPr>
            <w:tcW w:w="623" w:type="dxa"/>
            <w:shd w:val="pct20" w:color="FFFF00" w:fill="auto"/>
          </w:tcPr>
          <w:p w:rsidR="004215FB" w:rsidRDefault="004215FB">
            <w:pPr>
              <w:spacing w:before="40" w:after="40" w:line="240" w:lineRule="auto"/>
              <w:ind w:firstLine="0"/>
              <w:jc w:val="center"/>
              <w:rPr>
                <w:sz w:val="24"/>
                <w:szCs w:val="24"/>
              </w:rPr>
            </w:pPr>
            <w:r>
              <w:rPr>
                <w:sz w:val="24"/>
                <w:szCs w:val="24"/>
              </w:rPr>
              <w:t>5</w:t>
            </w:r>
          </w:p>
        </w:tc>
        <w:tc>
          <w:tcPr>
            <w:tcW w:w="764" w:type="dxa"/>
            <w:shd w:val="pct20" w:color="FFFF00" w:fill="auto"/>
          </w:tcPr>
          <w:p w:rsidR="004215FB" w:rsidRDefault="004215FB">
            <w:pPr>
              <w:spacing w:before="40" w:after="40" w:line="240" w:lineRule="auto"/>
              <w:ind w:firstLine="0"/>
              <w:jc w:val="center"/>
              <w:rPr>
                <w:sz w:val="24"/>
                <w:szCs w:val="24"/>
              </w:rPr>
            </w:pPr>
            <w:r>
              <w:rPr>
                <w:sz w:val="24"/>
                <w:szCs w:val="24"/>
              </w:rPr>
              <w:t>10</w:t>
            </w:r>
          </w:p>
        </w:tc>
        <w:tc>
          <w:tcPr>
            <w:tcW w:w="629" w:type="dxa"/>
            <w:shd w:val="pct20" w:color="FFFF00" w:fill="auto"/>
          </w:tcPr>
          <w:p w:rsidR="004215FB" w:rsidRDefault="004215FB">
            <w:pPr>
              <w:spacing w:before="40" w:after="40" w:line="240" w:lineRule="auto"/>
              <w:ind w:firstLine="0"/>
              <w:jc w:val="center"/>
              <w:rPr>
                <w:sz w:val="24"/>
                <w:szCs w:val="24"/>
              </w:rPr>
            </w:pPr>
            <w:r>
              <w:rPr>
                <w:sz w:val="24"/>
                <w:szCs w:val="24"/>
              </w:rPr>
              <w:t>6</w:t>
            </w:r>
          </w:p>
        </w:tc>
        <w:tc>
          <w:tcPr>
            <w:tcW w:w="1027" w:type="dxa"/>
            <w:shd w:val="pct20" w:color="FFFF00" w:fill="auto"/>
          </w:tcPr>
          <w:p w:rsidR="004215FB" w:rsidRDefault="004215FB">
            <w:pPr>
              <w:spacing w:before="40" w:after="40" w:line="240" w:lineRule="auto"/>
              <w:ind w:firstLine="0"/>
              <w:jc w:val="center"/>
              <w:rPr>
                <w:sz w:val="24"/>
                <w:szCs w:val="24"/>
              </w:rPr>
            </w:pPr>
            <w:r>
              <w:rPr>
                <w:sz w:val="24"/>
                <w:szCs w:val="24"/>
              </w:rPr>
              <w:t>6</w:t>
            </w:r>
          </w:p>
        </w:tc>
        <w:tc>
          <w:tcPr>
            <w:tcW w:w="792" w:type="dxa"/>
            <w:shd w:val="pct20" w:color="FFFF00" w:fill="auto"/>
          </w:tcPr>
          <w:p w:rsidR="004215FB" w:rsidRDefault="004215FB">
            <w:pPr>
              <w:spacing w:before="40" w:after="40" w:line="240" w:lineRule="auto"/>
              <w:ind w:firstLine="0"/>
              <w:jc w:val="center"/>
              <w:rPr>
                <w:sz w:val="24"/>
                <w:szCs w:val="24"/>
              </w:rPr>
            </w:pPr>
            <w:r>
              <w:rPr>
                <w:sz w:val="24"/>
                <w:szCs w:val="24"/>
              </w:rPr>
              <w:t>7</w:t>
            </w:r>
          </w:p>
        </w:tc>
      </w:tr>
      <w:tr w:rsidR="004215FB">
        <w:tblPrEx>
          <w:tblCellMar>
            <w:top w:w="0" w:type="dxa"/>
            <w:bottom w:w="0" w:type="dxa"/>
          </w:tblCellMar>
        </w:tblPrEx>
        <w:tc>
          <w:tcPr>
            <w:tcW w:w="3717" w:type="dxa"/>
            <w:tcBorders>
              <w:right w:val="single" w:sz="12" w:space="0" w:color="auto"/>
            </w:tcBorders>
            <w:shd w:val="pct20" w:color="FFFF00" w:fill="auto"/>
          </w:tcPr>
          <w:p w:rsidR="004215FB" w:rsidRDefault="004215FB">
            <w:pPr>
              <w:spacing w:before="40" w:after="40" w:line="240" w:lineRule="auto"/>
              <w:ind w:firstLine="0"/>
              <w:jc w:val="left"/>
              <w:rPr>
                <w:b/>
                <w:bCs/>
                <w:sz w:val="24"/>
                <w:szCs w:val="24"/>
              </w:rPr>
            </w:pPr>
            <w:r>
              <w:rPr>
                <w:b/>
                <w:bCs/>
                <w:sz w:val="24"/>
                <w:szCs w:val="24"/>
              </w:rPr>
              <w:t>крупные коммерческие банки</w:t>
            </w:r>
          </w:p>
        </w:tc>
        <w:tc>
          <w:tcPr>
            <w:tcW w:w="613" w:type="dxa"/>
            <w:tcBorders>
              <w:left w:val="nil"/>
            </w:tcBorders>
            <w:shd w:val="pct20" w:color="FFFF00" w:fill="auto"/>
          </w:tcPr>
          <w:p w:rsidR="004215FB" w:rsidRDefault="004215FB">
            <w:pPr>
              <w:spacing w:before="40" w:after="40" w:line="240" w:lineRule="auto"/>
              <w:ind w:firstLine="0"/>
              <w:jc w:val="center"/>
              <w:rPr>
                <w:b/>
                <w:bCs/>
                <w:sz w:val="24"/>
                <w:szCs w:val="24"/>
              </w:rPr>
            </w:pPr>
            <w:r>
              <w:rPr>
                <w:b/>
                <w:bCs/>
                <w:sz w:val="24"/>
                <w:szCs w:val="24"/>
              </w:rPr>
              <w:t>5</w:t>
            </w:r>
          </w:p>
        </w:tc>
        <w:tc>
          <w:tcPr>
            <w:tcW w:w="804" w:type="dxa"/>
            <w:shd w:val="pct20" w:color="FFFF00" w:fill="auto"/>
          </w:tcPr>
          <w:p w:rsidR="004215FB" w:rsidRDefault="004215FB">
            <w:pPr>
              <w:spacing w:before="40" w:after="40" w:line="240" w:lineRule="auto"/>
              <w:ind w:firstLine="0"/>
              <w:jc w:val="center"/>
              <w:rPr>
                <w:sz w:val="24"/>
                <w:szCs w:val="24"/>
              </w:rPr>
            </w:pPr>
            <w:r>
              <w:rPr>
                <w:sz w:val="24"/>
                <w:szCs w:val="24"/>
              </w:rPr>
              <w:t>3</w:t>
            </w:r>
          </w:p>
        </w:tc>
        <w:tc>
          <w:tcPr>
            <w:tcW w:w="737" w:type="dxa"/>
            <w:shd w:val="pct20" w:color="FFFF00" w:fill="auto"/>
          </w:tcPr>
          <w:p w:rsidR="004215FB" w:rsidRDefault="004215FB">
            <w:pPr>
              <w:spacing w:before="40" w:after="40" w:line="240" w:lineRule="auto"/>
              <w:ind w:firstLine="0"/>
              <w:jc w:val="center"/>
              <w:rPr>
                <w:sz w:val="24"/>
                <w:szCs w:val="24"/>
              </w:rPr>
            </w:pPr>
            <w:r>
              <w:rPr>
                <w:sz w:val="24"/>
                <w:szCs w:val="24"/>
              </w:rPr>
              <w:t>8</w:t>
            </w:r>
          </w:p>
        </w:tc>
        <w:tc>
          <w:tcPr>
            <w:tcW w:w="623" w:type="dxa"/>
            <w:shd w:val="pct20" w:color="FFFF00" w:fill="auto"/>
          </w:tcPr>
          <w:p w:rsidR="004215FB" w:rsidRDefault="004215FB">
            <w:pPr>
              <w:spacing w:before="40" w:after="40" w:line="240" w:lineRule="auto"/>
              <w:ind w:firstLine="0"/>
              <w:jc w:val="center"/>
              <w:rPr>
                <w:sz w:val="24"/>
                <w:szCs w:val="24"/>
              </w:rPr>
            </w:pPr>
            <w:r>
              <w:rPr>
                <w:sz w:val="24"/>
                <w:szCs w:val="24"/>
              </w:rPr>
              <w:t>3</w:t>
            </w:r>
          </w:p>
        </w:tc>
        <w:tc>
          <w:tcPr>
            <w:tcW w:w="764" w:type="dxa"/>
            <w:shd w:val="pct20" w:color="FFFF00" w:fill="auto"/>
          </w:tcPr>
          <w:p w:rsidR="004215FB" w:rsidRDefault="004215FB">
            <w:pPr>
              <w:spacing w:before="40" w:after="40" w:line="240" w:lineRule="auto"/>
              <w:ind w:firstLine="0"/>
              <w:jc w:val="center"/>
              <w:rPr>
                <w:sz w:val="24"/>
                <w:szCs w:val="24"/>
              </w:rPr>
            </w:pPr>
            <w:r>
              <w:rPr>
                <w:sz w:val="24"/>
                <w:szCs w:val="24"/>
              </w:rPr>
              <w:t>8</w:t>
            </w:r>
          </w:p>
        </w:tc>
        <w:tc>
          <w:tcPr>
            <w:tcW w:w="629" w:type="dxa"/>
            <w:shd w:val="pct20" w:color="FFFF00" w:fill="auto"/>
          </w:tcPr>
          <w:p w:rsidR="004215FB" w:rsidRDefault="004215FB">
            <w:pPr>
              <w:spacing w:before="40" w:after="40" w:line="240" w:lineRule="auto"/>
              <w:ind w:firstLine="0"/>
              <w:jc w:val="center"/>
              <w:rPr>
                <w:sz w:val="24"/>
                <w:szCs w:val="24"/>
              </w:rPr>
            </w:pPr>
            <w:r>
              <w:rPr>
                <w:sz w:val="24"/>
                <w:szCs w:val="24"/>
              </w:rPr>
              <w:t>12</w:t>
            </w:r>
          </w:p>
        </w:tc>
        <w:tc>
          <w:tcPr>
            <w:tcW w:w="1027" w:type="dxa"/>
            <w:shd w:val="pct20" w:color="FFFF00" w:fill="auto"/>
          </w:tcPr>
          <w:p w:rsidR="004215FB" w:rsidRDefault="004215FB">
            <w:pPr>
              <w:spacing w:before="40" w:after="40" w:line="240" w:lineRule="auto"/>
              <w:ind w:firstLine="0"/>
              <w:jc w:val="center"/>
              <w:rPr>
                <w:sz w:val="24"/>
                <w:szCs w:val="24"/>
              </w:rPr>
            </w:pPr>
            <w:r>
              <w:rPr>
                <w:sz w:val="24"/>
                <w:szCs w:val="24"/>
              </w:rPr>
              <w:t>9</w:t>
            </w:r>
          </w:p>
        </w:tc>
        <w:tc>
          <w:tcPr>
            <w:tcW w:w="792" w:type="dxa"/>
            <w:shd w:val="pct20" w:color="FFFF00" w:fill="auto"/>
          </w:tcPr>
          <w:p w:rsidR="004215FB" w:rsidRDefault="004215FB">
            <w:pPr>
              <w:spacing w:before="40" w:after="40" w:line="240" w:lineRule="auto"/>
              <w:ind w:firstLine="0"/>
              <w:jc w:val="center"/>
              <w:rPr>
                <w:sz w:val="24"/>
                <w:szCs w:val="24"/>
              </w:rPr>
            </w:pPr>
            <w:r>
              <w:rPr>
                <w:sz w:val="24"/>
                <w:szCs w:val="24"/>
              </w:rPr>
              <w:t>6</w:t>
            </w:r>
          </w:p>
        </w:tc>
      </w:tr>
      <w:tr w:rsidR="004215FB">
        <w:tblPrEx>
          <w:tblCellMar>
            <w:top w:w="0" w:type="dxa"/>
            <w:bottom w:w="0" w:type="dxa"/>
          </w:tblCellMar>
        </w:tblPrEx>
        <w:tc>
          <w:tcPr>
            <w:tcW w:w="3717" w:type="dxa"/>
            <w:tcBorders>
              <w:right w:val="single" w:sz="12" w:space="0" w:color="auto"/>
            </w:tcBorders>
            <w:shd w:val="pct20" w:color="FFFF00" w:fill="auto"/>
          </w:tcPr>
          <w:p w:rsidR="004215FB" w:rsidRDefault="004215FB">
            <w:pPr>
              <w:spacing w:before="40" w:after="40" w:line="240" w:lineRule="auto"/>
              <w:ind w:firstLine="0"/>
              <w:jc w:val="left"/>
              <w:rPr>
                <w:b/>
                <w:bCs/>
                <w:sz w:val="24"/>
                <w:szCs w:val="24"/>
              </w:rPr>
            </w:pPr>
            <w:r>
              <w:rPr>
                <w:b/>
                <w:bCs/>
                <w:sz w:val="24"/>
                <w:szCs w:val="24"/>
              </w:rPr>
              <w:t>внешние враги России</w:t>
            </w:r>
          </w:p>
        </w:tc>
        <w:tc>
          <w:tcPr>
            <w:tcW w:w="613" w:type="dxa"/>
            <w:tcBorders>
              <w:left w:val="nil"/>
            </w:tcBorders>
            <w:shd w:val="pct20" w:color="FFFF00" w:fill="auto"/>
          </w:tcPr>
          <w:p w:rsidR="004215FB" w:rsidRDefault="004215FB">
            <w:pPr>
              <w:spacing w:before="40" w:after="40" w:line="240" w:lineRule="auto"/>
              <w:ind w:firstLine="0"/>
              <w:jc w:val="center"/>
              <w:rPr>
                <w:b/>
                <w:bCs/>
                <w:sz w:val="24"/>
                <w:szCs w:val="24"/>
              </w:rPr>
            </w:pPr>
            <w:r>
              <w:rPr>
                <w:b/>
                <w:bCs/>
                <w:sz w:val="24"/>
                <w:szCs w:val="24"/>
              </w:rPr>
              <w:t>4</w:t>
            </w:r>
          </w:p>
        </w:tc>
        <w:tc>
          <w:tcPr>
            <w:tcW w:w="804" w:type="dxa"/>
            <w:shd w:val="pct20" w:color="FFFF00" w:fill="auto"/>
          </w:tcPr>
          <w:p w:rsidR="004215FB" w:rsidRDefault="004215FB">
            <w:pPr>
              <w:spacing w:before="40" w:after="40" w:line="240" w:lineRule="auto"/>
              <w:ind w:firstLine="0"/>
              <w:jc w:val="center"/>
              <w:rPr>
                <w:sz w:val="24"/>
                <w:szCs w:val="24"/>
              </w:rPr>
            </w:pPr>
            <w:r>
              <w:rPr>
                <w:sz w:val="24"/>
                <w:szCs w:val="24"/>
              </w:rPr>
              <w:t>5</w:t>
            </w:r>
          </w:p>
        </w:tc>
        <w:tc>
          <w:tcPr>
            <w:tcW w:w="737" w:type="dxa"/>
            <w:shd w:val="pct20" w:color="FFFF00" w:fill="auto"/>
          </w:tcPr>
          <w:p w:rsidR="004215FB" w:rsidRDefault="004215FB">
            <w:pPr>
              <w:spacing w:before="40" w:after="40" w:line="240" w:lineRule="auto"/>
              <w:ind w:firstLine="0"/>
              <w:jc w:val="center"/>
              <w:rPr>
                <w:sz w:val="24"/>
                <w:szCs w:val="24"/>
              </w:rPr>
            </w:pPr>
            <w:r>
              <w:rPr>
                <w:sz w:val="24"/>
                <w:szCs w:val="24"/>
              </w:rPr>
              <w:t>5</w:t>
            </w:r>
          </w:p>
        </w:tc>
        <w:tc>
          <w:tcPr>
            <w:tcW w:w="623" w:type="dxa"/>
            <w:shd w:val="pct20" w:color="FFFF00" w:fill="auto"/>
          </w:tcPr>
          <w:p w:rsidR="004215FB" w:rsidRDefault="004215FB">
            <w:pPr>
              <w:spacing w:before="40" w:after="40" w:line="240" w:lineRule="auto"/>
              <w:ind w:firstLine="0"/>
              <w:jc w:val="center"/>
              <w:rPr>
                <w:sz w:val="24"/>
                <w:szCs w:val="24"/>
              </w:rPr>
            </w:pPr>
            <w:r>
              <w:rPr>
                <w:sz w:val="24"/>
                <w:szCs w:val="24"/>
              </w:rPr>
              <w:t>4</w:t>
            </w:r>
          </w:p>
        </w:tc>
        <w:tc>
          <w:tcPr>
            <w:tcW w:w="764" w:type="dxa"/>
            <w:shd w:val="pct20" w:color="FFFF00" w:fill="auto"/>
          </w:tcPr>
          <w:p w:rsidR="004215FB" w:rsidRDefault="004215FB">
            <w:pPr>
              <w:spacing w:before="40" w:after="40" w:line="240" w:lineRule="auto"/>
              <w:ind w:firstLine="0"/>
              <w:jc w:val="center"/>
              <w:rPr>
                <w:sz w:val="24"/>
                <w:szCs w:val="24"/>
              </w:rPr>
            </w:pPr>
            <w:r>
              <w:rPr>
                <w:sz w:val="24"/>
                <w:szCs w:val="24"/>
              </w:rPr>
              <w:t>4</w:t>
            </w:r>
          </w:p>
        </w:tc>
        <w:tc>
          <w:tcPr>
            <w:tcW w:w="629" w:type="dxa"/>
            <w:shd w:val="pct20" w:color="FFFF00" w:fill="auto"/>
          </w:tcPr>
          <w:p w:rsidR="004215FB" w:rsidRDefault="004215FB">
            <w:pPr>
              <w:spacing w:before="40" w:after="40" w:line="240" w:lineRule="auto"/>
              <w:ind w:firstLine="0"/>
              <w:jc w:val="center"/>
              <w:rPr>
                <w:sz w:val="24"/>
                <w:szCs w:val="24"/>
              </w:rPr>
            </w:pPr>
            <w:r>
              <w:rPr>
                <w:sz w:val="24"/>
                <w:szCs w:val="24"/>
              </w:rPr>
              <w:t>6</w:t>
            </w:r>
          </w:p>
        </w:tc>
        <w:tc>
          <w:tcPr>
            <w:tcW w:w="1027" w:type="dxa"/>
            <w:shd w:val="pct20" w:color="FFFF00" w:fill="auto"/>
          </w:tcPr>
          <w:p w:rsidR="004215FB" w:rsidRDefault="004215FB">
            <w:pPr>
              <w:spacing w:before="40" w:after="40" w:line="240" w:lineRule="auto"/>
              <w:ind w:firstLine="0"/>
              <w:jc w:val="center"/>
              <w:rPr>
                <w:sz w:val="24"/>
                <w:szCs w:val="24"/>
              </w:rPr>
            </w:pPr>
            <w:r>
              <w:rPr>
                <w:sz w:val="24"/>
                <w:szCs w:val="24"/>
              </w:rPr>
              <w:t>3</w:t>
            </w:r>
          </w:p>
        </w:tc>
        <w:tc>
          <w:tcPr>
            <w:tcW w:w="792" w:type="dxa"/>
            <w:shd w:val="pct20" w:color="FFFF00" w:fill="auto"/>
          </w:tcPr>
          <w:p w:rsidR="004215FB" w:rsidRDefault="004215FB">
            <w:pPr>
              <w:spacing w:before="40" w:after="40" w:line="240" w:lineRule="auto"/>
              <w:ind w:firstLine="0"/>
              <w:jc w:val="center"/>
              <w:rPr>
                <w:sz w:val="24"/>
                <w:szCs w:val="24"/>
              </w:rPr>
            </w:pPr>
            <w:r>
              <w:rPr>
                <w:sz w:val="24"/>
                <w:szCs w:val="24"/>
              </w:rPr>
              <w:t>7</w:t>
            </w:r>
          </w:p>
        </w:tc>
      </w:tr>
      <w:tr w:rsidR="004215FB">
        <w:tblPrEx>
          <w:tblCellMar>
            <w:top w:w="0" w:type="dxa"/>
            <w:bottom w:w="0" w:type="dxa"/>
          </w:tblCellMar>
        </w:tblPrEx>
        <w:tc>
          <w:tcPr>
            <w:tcW w:w="3717" w:type="dxa"/>
            <w:tcBorders>
              <w:right w:val="single" w:sz="12" w:space="0" w:color="auto"/>
            </w:tcBorders>
            <w:shd w:val="pct20" w:color="FFFF00" w:fill="auto"/>
          </w:tcPr>
          <w:p w:rsidR="004215FB" w:rsidRDefault="004215FB">
            <w:pPr>
              <w:spacing w:before="40" w:after="40" w:line="240" w:lineRule="auto"/>
              <w:ind w:firstLine="0"/>
              <w:jc w:val="left"/>
              <w:rPr>
                <w:b/>
                <w:bCs/>
                <w:sz w:val="24"/>
                <w:szCs w:val="24"/>
              </w:rPr>
            </w:pPr>
            <w:r>
              <w:rPr>
                <w:b/>
                <w:bCs/>
                <w:sz w:val="24"/>
                <w:szCs w:val="24"/>
              </w:rPr>
              <w:t>МВФ и другие международные финансовые организации</w:t>
            </w:r>
          </w:p>
        </w:tc>
        <w:tc>
          <w:tcPr>
            <w:tcW w:w="613" w:type="dxa"/>
            <w:tcBorders>
              <w:left w:val="nil"/>
            </w:tcBorders>
            <w:shd w:val="pct20" w:color="FFFF00" w:fill="auto"/>
          </w:tcPr>
          <w:p w:rsidR="004215FB" w:rsidRDefault="004215FB">
            <w:pPr>
              <w:spacing w:before="40" w:after="40" w:line="240" w:lineRule="auto"/>
              <w:ind w:firstLine="0"/>
              <w:jc w:val="center"/>
              <w:rPr>
                <w:b/>
                <w:bCs/>
                <w:sz w:val="24"/>
                <w:szCs w:val="24"/>
              </w:rPr>
            </w:pPr>
            <w:r>
              <w:rPr>
                <w:b/>
                <w:bCs/>
                <w:sz w:val="24"/>
                <w:szCs w:val="24"/>
              </w:rPr>
              <w:t>3</w:t>
            </w:r>
          </w:p>
        </w:tc>
        <w:tc>
          <w:tcPr>
            <w:tcW w:w="804" w:type="dxa"/>
            <w:shd w:val="pct20" w:color="FFFF00" w:fill="auto"/>
          </w:tcPr>
          <w:p w:rsidR="004215FB" w:rsidRDefault="004215FB">
            <w:pPr>
              <w:spacing w:before="40" w:after="40" w:line="240" w:lineRule="auto"/>
              <w:ind w:firstLine="0"/>
              <w:jc w:val="center"/>
              <w:rPr>
                <w:sz w:val="24"/>
                <w:szCs w:val="24"/>
              </w:rPr>
            </w:pPr>
            <w:r>
              <w:rPr>
                <w:sz w:val="24"/>
                <w:szCs w:val="24"/>
              </w:rPr>
              <w:t>1</w:t>
            </w:r>
          </w:p>
        </w:tc>
        <w:tc>
          <w:tcPr>
            <w:tcW w:w="737" w:type="dxa"/>
            <w:shd w:val="pct20" w:color="FFFF00" w:fill="auto"/>
          </w:tcPr>
          <w:p w:rsidR="004215FB" w:rsidRDefault="004215FB">
            <w:pPr>
              <w:spacing w:before="40" w:after="40" w:line="240" w:lineRule="auto"/>
              <w:ind w:firstLine="0"/>
              <w:jc w:val="center"/>
              <w:rPr>
                <w:sz w:val="24"/>
                <w:szCs w:val="24"/>
              </w:rPr>
            </w:pPr>
            <w:r>
              <w:rPr>
                <w:sz w:val="24"/>
                <w:szCs w:val="24"/>
              </w:rPr>
              <w:t>2</w:t>
            </w:r>
          </w:p>
        </w:tc>
        <w:tc>
          <w:tcPr>
            <w:tcW w:w="623" w:type="dxa"/>
            <w:shd w:val="pct20" w:color="FFFF00" w:fill="auto"/>
          </w:tcPr>
          <w:p w:rsidR="004215FB" w:rsidRDefault="004215FB">
            <w:pPr>
              <w:spacing w:before="40" w:after="40" w:line="240" w:lineRule="auto"/>
              <w:ind w:firstLine="0"/>
              <w:jc w:val="center"/>
              <w:rPr>
                <w:sz w:val="24"/>
                <w:szCs w:val="24"/>
              </w:rPr>
            </w:pPr>
            <w:r>
              <w:rPr>
                <w:sz w:val="24"/>
                <w:szCs w:val="24"/>
              </w:rPr>
              <w:t>3</w:t>
            </w:r>
          </w:p>
        </w:tc>
        <w:tc>
          <w:tcPr>
            <w:tcW w:w="764" w:type="dxa"/>
            <w:shd w:val="pct20" w:color="FFFF00" w:fill="auto"/>
          </w:tcPr>
          <w:p w:rsidR="004215FB" w:rsidRDefault="004215FB">
            <w:pPr>
              <w:spacing w:before="40" w:after="40" w:line="240" w:lineRule="auto"/>
              <w:ind w:firstLine="0"/>
              <w:jc w:val="center"/>
              <w:rPr>
                <w:sz w:val="24"/>
                <w:szCs w:val="24"/>
              </w:rPr>
            </w:pPr>
            <w:r>
              <w:rPr>
                <w:sz w:val="24"/>
                <w:szCs w:val="24"/>
              </w:rPr>
              <w:t>3</w:t>
            </w:r>
          </w:p>
        </w:tc>
        <w:tc>
          <w:tcPr>
            <w:tcW w:w="629" w:type="dxa"/>
            <w:shd w:val="pct20" w:color="FFFF00" w:fill="auto"/>
          </w:tcPr>
          <w:p w:rsidR="004215FB" w:rsidRDefault="004215FB">
            <w:pPr>
              <w:spacing w:before="40" w:after="40" w:line="240" w:lineRule="auto"/>
              <w:ind w:firstLine="0"/>
              <w:jc w:val="center"/>
              <w:rPr>
                <w:sz w:val="24"/>
                <w:szCs w:val="24"/>
              </w:rPr>
            </w:pPr>
            <w:r>
              <w:rPr>
                <w:sz w:val="24"/>
                <w:szCs w:val="24"/>
              </w:rPr>
              <w:t>6</w:t>
            </w:r>
          </w:p>
        </w:tc>
        <w:tc>
          <w:tcPr>
            <w:tcW w:w="1027" w:type="dxa"/>
            <w:shd w:val="pct20" w:color="FFFF00" w:fill="auto"/>
          </w:tcPr>
          <w:p w:rsidR="004215FB" w:rsidRDefault="004215FB">
            <w:pPr>
              <w:spacing w:before="40" w:after="40" w:line="240" w:lineRule="auto"/>
              <w:ind w:firstLine="0"/>
              <w:jc w:val="center"/>
              <w:rPr>
                <w:sz w:val="24"/>
                <w:szCs w:val="24"/>
              </w:rPr>
            </w:pPr>
            <w:r>
              <w:rPr>
                <w:sz w:val="24"/>
                <w:szCs w:val="24"/>
              </w:rPr>
              <w:t>4</w:t>
            </w:r>
          </w:p>
        </w:tc>
        <w:tc>
          <w:tcPr>
            <w:tcW w:w="792" w:type="dxa"/>
            <w:shd w:val="pct20" w:color="FFFF00" w:fill="auto"/>
          </w:tcPr>
          <w:p w:rsidR="004215FB" w:rsidRDefault="004215FB">
            <w:pPr>
              <w:spacing w:before="40" w:after="40" w:line="240" w:lineRule="auto"/>
              <w:ind w:firstLine="0"/>
              <w:jc w:val="center"/>
              <w:rPr>
                <w:sz w:val="24"/>
                <w:szCs w:val="24"/>
              </w:rPr>
            </w:pPr>
            <w:r>
              <w:rPr>
                <w:sz w:val="24"/>
                <w:szCs w:val="24"/>
              </w:rPr>
              <w:t>6</w:t>
            </w:r>
          </w:p>
        </w:tc>
      </w:tr>
      <w:tr w:rsidR="004215FB">
        <w:tblPrEx>
          <w:tblCellMar>
            <w:top w:w="0" w:type="dxa"/>
            <w:bottom w:w="0" w:type="dxa"/>
          </w:tblCellMar>
        </w:tblPrEx>
        <w:tc>
          <w:tcPr>
            <w:tcW w:w="3717" w:type="dxa"/>
            <w:tcBorders>
              <w:right w:val="single" w:sz="12" w:space="0" w:color="auto"/>
            </w:tcBorders>
            <w:shd w:val="pct20" w:color="FFFF00" w:fill="auto"/>
          </w:tcPr>
          <w:p w:rsidR="004215FB" w:rsidRDefault="004215FB">
            <w:pPr>
              <w:spacing w:before="40" w:after="40" w:line="240" w:lineRule="auto"/>
              <w:ind w:firstLine="0"/>
              <w:jc w:val="left"/>
              <w:rPr>
                <w:b/>
                <w:bCs/>
                <w:sz w:val="24"/>
                <w:szCs w:val="24"/>
              </w:rPr>
            </w:pPr>
            <w:r>
              <w:rPr>
                <w:b/>
                <w:bCs/>
                <w:sz w:val="24"/>
                <w:szCs w:val="24"/>
              </w:rPr>
              <w:t>Совет Федерации</w:t>
            </w:r>
          </w:p>
        </w:tc>
        <w:tc>
          <w:tcPr>
            <w:tcW w:w="613" w:type="dxa"/>
            <w:tcBorders>
              <w:left w:val="nil"/>
            </w:tcBorders>
            <w:shd w:val="pct20" w:color="FFFF00" w:fill="auto"/>
          </w:tcPr>
          <w:p w:rsidR="004215FB" w:rsidRDefault="004215FB">
            <w:pPr>
              <w:spacing w:before="40" w:after="40" w:line="240" w:lineRule="auto"/>
              <w:ind w:firstLine="0"/>
              <w:jc w:val="center"/>
              <w:rPr>
                <w:b/>
                <w:bCs/>
                <w:sz w:val="24"/>
                <w:szCs w:val="24"/>
              </w:rPr>
            </w:pPr>
            <w:r>
              <w:rPr>
                <w:b/>
                <w:bCs/>
                <w:sz w:val="24"/>
                <w:szCs w:val="24"/>
              </w:rPr>
              <w:t>2</w:t>
            </w:r>
          </w:p>
        </w:tc>
        <w:tc>
          <w:tcPr>
            <w:tcW w:w="804" w:type="dxa"/>
            <w:shd w:val="pct20" w:color="FFFF00" w:fill="auto"/>
          </w:tcPr>
          <w:p w:rsidR="004215FB" w:rsidRDefault="004215FB">
            <w:pPr>
              <w:spacing w:before="40" w:after="40" w:line="240" w:lineRule="auto"/>
              <w:ind w:firstLine="0"/>
              <w:jc w:val="center"/>
              <w:rPr>
                <w:sz w:val="24"/>
                <w:szCs w:val="24"/>
              </w:rPr>
            </w:pPr>
            <w:r>
              <w:rPr>
                <w:sz w:val="24"/>
                <w:szCs w:val="24"/>
              </w:rPr>
              <w:t>0</w:t>
            </w:r>
          </w:p>
        </w:tc>
        <w:tc>
          <w:tcPr>
            <w:tcW w:w="737" w:type="dxa"/>
            <w:shd w:val="pct20" w:color="FFFF00" w:fill="auto"/>
          </w:tcPr>
          <w:p w:rsidR="004215FB" w:rsidRDefault="004215FB">
            <w:pPr>
              <w:spacing w:before="40" w:after="40" w:line="240" w:lineRule="auto"/>
              <w:ind w:firstLine="0"/>
              <w:jc w:val="center"/>
              <w:rPr>
                <w:sz w:val="24"/>
                <w:szCs w:val="24"/>
              </w:rPr>
            </w:pPr>
            <w:r>
              <w:rPr>
                <w:sz w:val="24"/>
                <w:szCs w:val="24"/>
              </w:rPr>
              <w:t>1</w:t>
            </w:r>
          </w:p>
        </w:tc>
        <w:tc>
          <w:tcPr>
            <w:tcW w:w="623" w:type="dxa"/>
            <w:shd w:val="pct20" w:color="FFFF00" w:fill="auto"/>
          </w:tcPr>
          <w:p w:rsidR="004215FB" w:rsidRDefault="004215FB">
            <w:pPr>
              <w:spacing w:before="40" w:after="40" w:line="240" w:lineRule="auto"/>
              <w:ind w:firstLine="0"/>
              <w:jc w:val="center"/>
              <w:rPr>
                <w:sz w:val="24"/>
                <w:szCs w:val="24"/>
              </w:rPr>
            </w:pPr>
            <w:r>
              <w:rPr>
                <w:sz w:val="24"/>
                <w:szCs w:val="24"/>
              </w:rPr>
              <w:t>4</w:t>
            </w:r>
          </w:p>
        </w:tc>
        <w:tc>
          <w:tcPr>
            <w:tcW w:w="764" w:type="dxa"/>
            <w:shd w:val="pct20" w:color="FFFF00" w:fill="auto"/>
          </w:tcPr>
          <w:p w:rsidR="004215FB" w:rsidRDefault="004215FB">
            <w:pPr>
              <w:spacing w:before="40" w:after="40" w:line="240" w:lineRule="auto"/>
              <w:ind w:firstLine="0"/>
              <w:jc w:val="center"/>
              <w:rPr>
                <w:sz w:val="24"/>
                <w:szCs w:val="24"/>
              </w:rPr>
            </w:pPr>
            <w:r>
              <w:rPr>
                <w:sz w:val="24"/>
                <w:szCs w:val="24"/>
              </w:rPr>
              <w:t>3</w:t>
            </w:r>
          </w:p>
        </w:tc>
        <w:tc>
          <w:tcPr>
            <w:tcW w:w="629" w:type="dxa"/>
            <w:shd w:val="pct20" w:color="FFFF00" w:fill="auto"/>
          </w:tcPr>
          <w:p w:rsidR="004215FB" w:rsidRDefault="004215FB">
            <w:pPr>
              <w:spacing w:before="40" w:after="40" w:line="240" w:lineRule="auto"/>
              <w:ind w:firstLine="0"/>
              <w:jc w:val="center"/>
              <w:rPr>
                <w:sz w:val="24"/>
                <w:szCs w:val="24"/>
              </w:rPr>
            </w:pPr>
            <w:r>
              <w:rPr>
                <w:sz w:val="24"/>
                <w:szCs w:val="24"/>
              </w:rPr>
              <w:t>7</w:t>
            </w:r>
          </w:p>
        </w:tc>
        <w:tc>
          <w:tcPr>
            <w:tcW w:w="1027" w:type="dxa"/>
            <w:shd w:val="pct20" w:color="FFFF00" w:fill="auto"/>
          </w:tcPr>
          <w:p w:rsidR="004215FB" w:rsidRDefault="004215FB">
            <w:pPr>
              <w:spacing w:before="40" w:after="40" w:line="240" w:lineRule="auto"/>
              <w:ind w:firstLine="0"/>
              <w:jc w:val="center"/>
              <w:rPr>
                <w:sz w:val="24"/>
                <w:szCs w:val="24"/>
              </w:rPr>
            </w:pPr>
            <w:r>
              <w:rPr>
                <w:sz w:val="24"/>
                <w:szCs w:val="24"/>
              </w:rPr>
              <w:t>3</w:t>
            </w:r>
          </w:p>
        </w:tc>
        <w:tc>
          <w:tcPr>
            <w:tcW w:w="792" w:type="dxa"/>
            <w:shd w:val="pct20" w:color="FFFF00" w:fill="auto"/>
          </w:tcPr>
          <w:p w:rsidR="004215FB" w:rsidRDefault="004215FB">
            <w:pPr>
              <w:spacing w:before="40" w:after="40" w:line="240" w:lineRule="auto"/>
              <w:ind w:firstLine="0"/>
              <w:jc w:val="center"/>
              <w:rPr>
                <w:sz w:val="24"/>
                <w:szCs w:val="24"/>
              </w:rPr>
            </w:pPr>
            <w:r>
              <w:rPr>
                <w:sz w:val="24"/>
                <w:szCs w:val="24"/>
              </w:rPr>
              <w:t>1</w:t>
            </w:r>
          </w:p>
        </w:tc>
      </w:tr>
      <w:tr w:rsidR="004215FB">
        <w:tblPrEx>
          <w:tblCellMar>
            <w:top w:w="0" w:type="dxa"/>
            <w:bottom w:w="0" w:type="dxa"/>
          </w:tblCellMar>
        </w:tblPrEx>
        <w:tc>
          <w:tcPr>
            <w:tcW w:w="3717" w:type="dxa"/>
            <w:tcBorders>
              <w:bottom w:val="single" w:sz="12" w:space="0" w:color="auto"/>
              <w:right w:val="single" w:sz="12" w:space="0" w:color="auto"/>
            </w:tcBorders>
            <w:shd w:val="pct20" w:color="FFFF00" w:fill="auto"/>
          </w:tcPr>
          <w:p w:rsidR="004215FB" w:rsidRDefault="004215FB">
            <w:pPr>
              <w:spacing w:before="40" w:after="40" w:line="240" w:lineRule="auto"/>
              <w:ind w:firstLine="0"/>
              <w:jc w:val="left"/>
              <w:rPr>
                <w:b/>
                <w:bCs/>
                <w:sz w:val="24"/>
                <w:szCs w:val="24"/>
              </w:rPr>
            </w:pPr>
            <w:r>
              <w:rPr>
                <w:b/>
                <w:bCs/>
                <w:sz w:val="24"/>
                <w:szCs w:val="24"/>
              </w:rPr>
              <w:t>затр. ответить</w:t>
            </w:r>
          </w:p>
        </w:tc>
        <w:tc>
          <w:tcPr>
            <w:tcW w:w="613" w:type="dxa"/>
            <w:tcBorders>
              <w:left w:val="nil"/>
              <w:bottom w:val="single" w:sz="12" w:space="0" w:color="auto"/>
            </w:tcBorders>
            <w:shd w:val="pct20" w:color="FFFF00" w:fill="auto"/>
          </w:tcPr>
          <w:p w:rsidR="004215FB" w:rsidRDefault="004215FB">
            <w:pPr>
              <w:spacing w:before="40" w:after="40" w:line="240" w:lineRule="auto"/>
              <w:ind w:firstLine="0"/>
              <w:jc w:val="center"/>
              <w:rPr>
                <w:b/>
                <w:bCs/>
                <w:sz w:val="24"/>
                <w:szCs w:val="24"/>
              </w:rPr>
            </w:pPr>
            <w:r>
              <w:rPr>
                <w:b/>
                <w:bCs/>
                <w:sz w:val="24"/>
                <w:szCs w:val="24"/>
              </w:rPr>
              <w:t>12</w:t>
            </w:r>
          </w:p>
        </w:tc>
        <w:tc>
          <w:tcPr>
            <w:tcW w:w="804" w:type="dxa"/>
            <w:tcBorders>
              <w:bottom w:val="single" w:sz="12" w:space="0" w:color="auto"/>
            </w:tcBorders>
            <w:shd w:val="pct20" w:color="FFFF00" w:fill="auto"/>
          </w:tcPr>
          <w:p w:rsidR="004215FB" w:rsidRDefault="004215FB">
            <w:pPr>
              <w:spacing w:before="40" w:after="40" w:line="240" w:lineRule="auto"/>
              <w:ind w:firstLine="0"/>
              <w:jc w:val="center"/>
              <w:rPr>
                <w:sz w:val="24"/>
                <w:szCs w:val="24"/>
              </w:rPr>
            </w:pPr>
            <w:r>
              <w:rPr>
                <w:sz w:val="24"/>
                <w:szCs w:val="24"/>
              </w:rPr>
              <w:t>10</w:t>
            </w:r>
          </w:p>
        </w:tc>
        <w:tc>
          <w:tcPr>
            <w:tcW w:w="737" w:type="dxa"/>
            <w:tcBorders>
              <w:bottom w:val="single" w:sz="12" w:space="0" w:color="auto"/>
            </w:tcBorders>
            <w:shd w:val="pct20" w:color="FFFF00" w:fill="auto"/>
          </w:tcPr>
          <w:p w:rsidR="004215FB" w:rsidRDefault="004215FB">
            <w:pPr>
              <w:spacing w:before="40" w:after="40" w:line="240" w:lineRule="auto"/>
              <w:ind w:firstLine="0"/>
              <w:jc w:val="center"/>
              <w:rPr>
                <w:sz w:val="24"/>
                <w:szCs w:val="24"/>
              </w:rPr>
            </w:pPr>
            <w:r>
              <w:rPr>
                <w:sz w:val="24"/>
                <w:szCs w:val="24"/>
              </w:rPr>
              <w:t>4</w:t>
            </w:r>
          </w:p>
        </w:tc>
        <w:tc>
          <w:tcPr>
            <w:tcW w:w="623" w:type="dxa"/>
            <w:tcBorders>
              <w:bottom w:val="single" w:sz="12" w:space="0" w:color="auto"/>
            </w:tcBorders>
            <w:shd w:val="pct20" w:color="FFFF00" w:fill="auto"/>
          </w:tcPr>
          <w:p w:rsidR="004215FB" w:rsidRDefault="004215FB">
            <w:pPr>
              <w:spacing w:before="40" w:after="40" w:line="240" w:lineRule="auto"/>
              <w:ind w:firstLine="0"/>
              <w:jc w:val="center"/>
              <w:rPr>
                <w:sz w:val="24"/>
                <w:szCs w:val="24"/>
              </w:rPr>
            </w:pPr>
            <w:r>
              <w:rPr>
                <w:sz w:val="24"/>
                <w:szCs w:val="24"/>
              </w:rPr>
              <w:t>9</w:t>
            </w:r>
          </w:p>
        </w:tc>
        <w:tc>
          <w:tcPr>
            <w:tcW w:w="764" w:type="dxa"/>
            <w:tcBorders>
              <w:bottom w:val="single" w:sz="12" w:space="0" w:color="auto"/>
            </w:tcBorders>
            <w:shd w:val="pct20" w:color="FFFF00" w:fill="auto"/>
          </w:tcPr>
          <w:p w:rsidR="004215FB" w:rsidRDefault="004215FB">
            <w:pPr>
              <w:spacing w:before="40" w:after="40" w:line="240" w:lineRule="auto"/>
              <w:ind w:firstLine="0"/>
              <w:jc w:val="center"/>
              <w:rPr>
                <w:sz w:val="24"/>
                <w:szCs w:val="24"/>
              </w:rPr>
            </w:pPr>
            <w:r>
              <w:rPr>
                <w:sz w:val="24"/>
                <w:szCs w:val="24"/>
              </w:rPr>
              <w:t>9</w:t>
            </w:r>
          </w:p>
        </w:tc>
        <w:tc>
          <w:tcPr>
            <w:tcW w:w="629" w:type="dxa"/>
            <w:tcBorders>
              <w:bottom w:val="single" w:sz="12" w:space="0" w:color="auto"/>
            </w:tcBorders>
            <w:shd w:val="pct20" w:color="FFFF00" w:fill="auto"/>
          </w:tcPr>
          <w:p w:rsidR="004215FB" w:rsidRDefault="004215FB">
            <w:pPr>
              <w:spacing w:before="40" w:after="40" w:line="240" w:lineRule="auto"/>
              <w:ind w:firstLine="0"/>
              <w:jc w:val="center"/>
              <w:rPr>
                <w:sz w:val="24"/>
                <w:szCs w:val="24"/>
              </w:rPr>
            </w:pPr>
            <w:r>
              <w:rPr>
                <w:sz w:val="24"/>
                <w:szCs w:val="24"/>
              </w:rPr>
              <w:t>6</w:t>
            </w:r>
          </w:p>
        </w:tc>
        <w:tc>
          <w:tcPr>
            <w:tcW w:w="1027" w:type="dxa"/>
            <w:tcBorders>
              <w:bottom w:val="single" w:sz="12" w:space="0" w:color="auto"/>
            </w:tcBorders>
            <w:shd w:val="pct20" w:color="FFFF00" w:fill="auto"/>
          </w:tcPr>
          <w:p w:rsidR="004215FB" w:rsidRDefault="004215FB">
            <w:pPr>
              <w:spacing w:before="40" w:after="40" w:line="240" w:lineRule="auto"/>
              <w:ind w:firstLine="0"/>
              <w:jc w:val="center"/>
              <w:rPr>
                <w:sz w:val="24"/>
                <w:szCs w:val="24"/>
              </w:rPr>
            </w:pPr>
            <w:r>
              <w:rPr>
                <w:sz w:val="24"/>
                <w:szCs w:val="24"/>
              </w:rPr>
              <w:t>12</w:t>
            </w:r>
          </w:p>
        </w:tc>
        <w:tc>
          <w:tcPr>
            <w:tcW w:w="792" w:type="dxa"/>
            <w:tcBorders>
              <w:bottom w:val="single" w:sz="12" w:space="0" w:color="auto"/>
            </w:tcBorders>
            <w:shd w:val="pct20" w:color="FFFF00" w:fill="auto"/>
          </w:tcPr>
          <w:p w:rsidR="004215FB" w:rsidRDefault="004215FB">
            <w:pPr>
              <w:spacing w:before="40" w:after="40" w:line="240" w:lineRule="auto"/>
              <w:ind w:firstLine="0"/>
              <w:jc w:val="center"/>
              <w:rPr>
                <w:sz w:val="24"/>
                <w:szCs w:val="24"/>
              </w:rPr>
            </w:pPr>
            <w:r>
              <w:rPr>
                <w:sz w:val="24"/>
                <w:szCs w:val="24"/>
              </w:rPr>
              <w:t>7</w:t>
            </w:r>
          </w:p>
        </w:tc>
      </w:tr>
    </w:tbl>
    <w:p w:rsidR="004215FB" w:rsidRDefault="004215FB">
      <w:pPr>
        <w:ind w:firstLine="426"/>
        <w:rPr>
          <w:b/>
          <w:bCs/>
          <w:sz w:val="8"/>
          <w:szCs w:val="8"/>
        </w:rPr>
      </w:pPr>
    </w:p>
    <w:p w:rsidR="004215FB" w:rsidRDefault="004215FB">
      <w:pPr>
        <w:spacing w:before="20" w:after="20"/>
        <w:ind w:firstLine="425"/>
      </w:pPr>
      <w:r>
        <w:t>И действительно, только 11% респондентов возлагают вину за сегодняшнее финансовое положение страны на отправленный в отставку кабинет, тогда как правительство В.Черномырдина обвиняют 34% опрошенных. Даже среди сторонников возвращения Виктора Степановича в Белый дом лишь 14% респондентов упоминают в этом контексте правительство С.Кириенко, а 25% – кабинет В.Черномырдина (среди противников – соответственно 10% и 42%).</w:t>
      </w:r>
    </w:p>
    <w:p w:rsidR="004215FB" w:rsidRDefault="004215FB">
      <w:pPr>
        <w:spacing w:before="20" w:after="20"/>
        <w:ind w:firstLine="425"/>
      </w:pPr>
      <w:r>
        <w:t>Следует отметить, что доля респондентов, возлагающих ответственность за финансовый кризис на российские коммерческие банки, МВФ, анонимных "вра</w:t>
      </w:r>
      <w:r>
        <w:softHyphen/>
        <w:t xml:space="preserve">гов России", крайне невелика. Счет предъявляется по преимуществу российским властным структурам, причем подавляющее большинство граждан обвиняет  Президента. А это не может не сказываться на их отношении к и.о. премьера, утверждения которого Думой Б.Ельцин столь упорно добивается. </w:t>
      </w:r>
    </w:p>
    <w:p w:rsidR="004215FB" w:rsidRDefault="004215FB">
      <w:pPr>
        <w:spacing w:before="20" w:after="20"/>
        <w:ind w:firstLine="425"/>
      </w:pPr>
      <w:r>
        <w:t xml:space="preserve">На протяжении текущего года престиж Президента неуклонно снижался: если в январе ему доверяли 15% россиян, и не доверяли – 60%, то сейчас, соответственно, – 5% и 84%. В январе 6% опрошенных заявляли о готовности голосовать за Б.Ельцина, если бы он принял участие в президентских выборах, сейчас – 1%. С 37% до 62% выросла за это время доля респондентов, утверждающих, что они не стали бы голосовать за него "ни при каких обстоятельствах". </w:t>
      </w:r>
    </w:p>
    <w:p w:rsidR="004215FB" w:rsidRDefault="004215FB">
      <w:pPr>
        <w:spacing w:before="20" w:after="20"/>
        <w:ind w:firstLine="425"/>
      </w:pPr>
      <w:r>
        <w:t xml:space="preserve">Наконец, 2/3 россиян солидаризируются сегодня с требованием о досрочной отставке Президента, причем даже сторонники "партии власти" в большинстве своем считают, что Б.Ельцин должен уйти. </w:t>
      </w:r>
    </w:p>
    <w:p w:rsidR="004215FB" w:rsidRDefault="004215FB">
      <w:pPr>
        <w:spacing w:before="20" w:after="20"/>
        <w:ind w:firstLine="425"/>
        <w:rPr>
          <w:b/>
          <w:bCs/>
          <w:i/>
          <w:iCs/>
          <w:color w:val="800000"/>
          <w:sz w:val="24"/>
          <w:szCs w:val="24"/>
        </w:rPr>
      </w:pPr>
      <w:r>
        <w:rPr>
          <w:b/>
          <w:bCs/>
          <w:i/>
          <w:iCs/>
          <w:color w:val="800000"/>
          <w:sz w:val="24"/>
          <w:szCs w:val="24"/>
        </w:rPr>
        <w:t xml:space="preserve">Вопрос: Некоторые политики призывают Б.Ельцина добровольно уйти в отставку, другие считают необходимым ограничить его полномочия, третьи хотят, чтобы Президент доработал весь срок с прежними полномочиями. А Вы лично какой точки зрения придерживаетесь? </w:t>
      </w:r>
    </w:p>
    <w:tbl>
      <w:tblPr>
        <w:tblW w:w="0" w:type="auto"/>
        <w:tblInd w:w="-29" w:type="dxa"/>
        <w:tblBorders>
          <w:top w:val="single" w:sz="12" w:space="0" w:color="auto"/>
          <w:left w:val="single" w:sz="12" w:space="0" w:color="auto"/>
          <w:bottom w:val="single" w:sz="12" w:space="0" w:color="auto"/>
          <w:right w:val="single" w:sz="12" w:space="0" w:color="auto"/>
          <w:insideH w:val="dotted" w:sz="6" w:space="0" w:color="auto"/>
          <w:insideV w:val="dotted" w:sz="6" w:space="0" w:color="auto"/>
        </w:tblBorders>
        <w:tblLayout w:type="fixed"/>
        <w:tblCellMar>
          <w:left w:w="31" w:type="dxa"/>
          <w:right w:w="31" w:type="dxa"/>
        </w:tblCellMar>
        <w:tblLook w:val="0000"/>
      </w:tblPr>
      <w:tblGrid>
        <w:gridCol w:w="3859"/>
        <w:gridCol w:w="615"/>
        <w:gridCol w:w="846"/>
        <w:gridCol w:w="706"/>
        <w:gridCol w:w="706"/>
        <w:gridCol w:w="706"/>
        <w:gridCol w:w="580"/>
        <w:gridCol w:w="815"/>
        <w:gridCol w:w="868"/>
      </w:tblGrid>
      <w:tr w:rsidR="004215FB">
        <w:tblPrEx>
          <w:tblCellMar>
            <w:top w:w="0" w:type="dxa"/>
            <w:bottom w:w="0" w:type="dxa"/>
          </w:tblCellMar>
        </w:tblPrEx>
        <w:tc>
          <w:tcPr>
            <w:tcW w:w="3859" w:type="dxa"/>
            <w:tcBorders>
              <w:top w:val="single" w:sz="12" w:space="0" w:color="auto"/>
              <w:bottom w:val="nil"/>
              <w:right w:val="single" w:sz="12" w:space="0" w:color="auto"/>
            </w:tcBorders>
            <w:shd w:val="pct20" w:color="FFFF00" w:fill="auto"/>
          </w:tcPr>
          <w:p w:rsidR="004215FB" w:rsidRDefault="004215FB">
            <w:pPr>
              <w:spacing w:before="40" w:after="40" w:line="240" w:lineRule="auto"/>
              <w:ind w:firstLine="0"/>
              <w:jc w:val="left"/>
              <w:rPr>
                <w:b/>
                <w:bCs/>
                <w:color w:val="800000"/>
                <w:sz w:val="24"/>
                <w:szCs w:val="24"/>
              </w:rPr>
            </w:pPr>
            <w:r>
              <w:rPr>
                <w:b/>
                <w:bCs/>
                <w:i/>
                <w:iCs/>
                <w:color w:val="800000"/>
                <w:sz w:val="24"/>
                <w:szCs w:val="24"/>
              </w:rPr>
              <w:t xml:space="preserve">    </w:t>
            </w:r>
          </w:p>
        </w:tc>
        <w:tc>
          <w:tcPr>
            <w:tcW w:w="615" w:type="dxa"/>
            <w:tcBorders>
              <w:top w:val="single" w:sz="12" w:space="0" w:color="auto"/>
              <w:left w:val="nil"/>
              <w:bottom w:val="nil"/>
            </w:tcBorders>
            <w:shd w:val="pct20" w:color="FFFF00" w:fill="auto"/>
          </w:tcPr>
          <w:p w:rsidR="004215FB" w:rsidRDefault="004215FB">
            <w:pPr>
              <w:spacing w:before="40" w:after="40" w:line="240" w:lineRule="auto"/>
              <w:ind w:firstLine="0"/>
              <w:jc w:val="center"/>
              <w:rPr>
                <w:b/>
                <w:bCs/>
                <w:color w:val="800000"/>
                <w:sz w:val="24"/>
                <w:szCs w:val="24"/>
              </w:rPr>
            </w:pPr>
            <w:r>
              <w:rPr>
                <w:b/>
                <w:bCs/>
                <w:color w:val="800000"/>
                <w:sz w:val="24"/>
                <w:szCs w:val="24"/>
              </w:rPr>
              <w:t>Все</w:t>
            </w:r>
          </w:p>
        </w:tc>
        <w:tc>
          <w:tcPr>
            <w:tcW w:w="5227" w:type="dxa"/>
            <w:gridSpan w:val="7"/>
            <w:tcBorders>
              <w:top w:val="single" w:sz="12" w:space="0" w:color="auto"/>
            </w:tcBorders>
            <w:shd w:val="pct20" w:color="FFFF00" w:fill="auto"/>
          </w:tcPr>
          <w:p w:rsidR="004215FB" w:rsidRDefault="004215FB">
            <w:pPr>
              <w:spacing w:before="40" w:after="40" w:line="240" w:lineRule="auto"/>
              <w:ind w:firstLine="0"/>
              <w:jc w:val="center"/>
              <w:rPr>
                <w:b/>
                <w:bCs/>
                <w:color w:val="800000"/>
                <w:sz w:val="24"/>
                <w:szCs w:val="24"/>
              </w:rPr>
            </w:pPr>
            <w:r>
              <w:rPr>
                <w:b/>
                <w:bCs/>
                <w:color w:val="800000"/>
                <w:sz w:val="24"/>
                <w:szCs w:val="24"/>
              </w:rPr>
              <w:t>Среди электоратов</w:t>
            </w:r>
          </w:p>
        </w:tc>
      </w:tr>
      <w:tr w:rsidR="004215FB">
        <w:tblPrEx>
          <w:tblCellMar>
            <w:top w:w="0" w:type="dxa"/>
            <w:bottom w:w="0" w:type="dxa"/>
          </w:tblCellMar>
        </w:tblPrEx>
        <w:tc>
          <w:tcPr>
            <w:tcW w:w="3859" w:type="dxa"/>
            <w:tcBorders>
              <w:top w:val="nil"/>
              <w:bottom w:val="single" w:sz="12" w:space="0" w:color="auto"/>
              <w:right w:val="single" w:sz="12" w:space="0" w:color="auto"/>
            </w:tcBorders>
            <w:shd w:val="pct20" w:color="FFFF00" w:fill="auto"/>
          </w:tcPr>
          <w:p w:rsidR="004215FB" w:rsidRDefault="004215FB">
            <w:pPr>
              <w:spacing w:before="40" w:after="40" w:line="240" w:lineRule="auto"/>
              <w:ind w:firstLine="0"/>
              <w:jc w:val="left"/>
              <w:rPr>
                <w:b/>
                <w:bCs/>
                <w:sz w:val="24"/>
                <w:szCs w:val="24"/>
              </w:rPr>
            </w:pPr>
          </w:p>
        </w:tc>
        <w:tc>
          <w:tcPr>
            <w:tcW w:w="615" w:type="dxa"/>
            <w:tcBorders>
              <w:top w:val="nil"/>
              <w:left w:val="nil"/>
              <w:bottom w:val="single" w:sz="12" w:space="0" w:color="auto"/>
            </w:tcBorders>
            <w:shd w:val="pct20" w:color="FFFF00" w:fill="auto"/>
          </w:tcPr>
          <w:p w:rsidR="004215FB" w:rsidRDefault="004215FB">
            <w:pPr>
              <w:spacing w:before="40" w:after="40" w:line="240" w:lineRule="auto"/>
              <w:ind w:firstLine="0"/>
              <w:jc w:val="center"/>
              <w:rPr>
                <w:b/>
                <w:bCs/>
                <w:sz w:val="24"/>
                <w:szCs w:val="24"/>
              </w:rPr>
            </w:pPr>
          </w:p>
        </w:tc>
        <w:tc>
          <w:tcPr>
            <w:tcW w:w="846" w:type="dxa"/>
            <w:tcBorders>
              <w:bottom w:val="single" w:sz="12" w:space="0" w:color="auto"/>
            </w:tcBorders>
            <w:shd w:val="pct20" w:color="FFFF00" w:fill="auto"/>
          </w:tcPr>
          <w:p w:rsidR="004215FB" w:rsidRDefault="004215FB">
            <w:pPr>
              <w:spacing w:before="40" w:after="40" w:line="240" w:lineRule="auto"/>
              <w:ind w:firstLine="0"/>
              <w:jc w:val="center"/>
              <w:rPr>
                <w:sz w:val="22"/>
                <w:szCs w:val="22"/>
              </w:rPr>
            </w:pPr>
            <w:r>
              <w:rPr>
                <w:sz w:val="22"/>
                <w:szCs w:val="22"/>
              </w:rPr>
              <w:t>Жири-новско</w:t>
            </w:r>
            <w:r>
              <w:rPr>
                <w:sz w:val="22"/>
                <w:szCs w:val="22"/>
              </w:rPr>
              <w:softHyphen/>
              <w:t>го</w:t>
            </w:r>
          </w:p>
        </w:tc>
        <w:tc>
          <w:tcPr>
            <w:tcW w:w="706" w:type="dxa"/>
            <w:tcBorders>
              <w:bottom w:val="single" w:sz="12" w:space="0" w:color="auto"/>
            </w:tcBorders>
            <w:shd w:val="pct20" w:color="FFFF00" w:fill="auto"/>
          </w:tcPr>
          <w:p w:rsidR="004215FB" w:rsidRDefault="004215FB">
            <w:pPr>
              <w:spacing w:before="40" w:after="40" w:line="240" w:lineRule="auto"/>
              <w:ind w:firstLine="0"/>
              <w:jc w:val="center"/>
              <w:rPr>
                <w:sz w:val="22"/>
                <w:szCs w:val="22"/>
              </w:rPr>
            </w:pPr>
            <w:r>
              <w:rPr>
                <w:sz w:val="22"/>
                <w:szCs w:val="22"/>
              </w:rPr>
              <w:t xml:space="preserve">Зюга-нова                  </w:t>
            </w:r>
          </w:p>
        </w:tc>
        <w:tc>
          <w:tcPr>
            <w:tcW w:w="706" w:type="dxa"/>
            <w:tcBorders>
              <w:bottom w:val="single" w:sz="12" w:space="0" w:color="auto"/>
            </w:tcBorders>
            <w:shd w:val="pct20" w:color="FFFF00" w:fill="auto"/>
          </w:tcPr>
          <w:p w:rsidR="004215FB" w:rsidRDefault="004215FB">
            <w:pPr>
              <w:spacing w:before="40" w:after="40" w:line="240" w:lineRule="auto"/>
              <w:ind w:firstLine="0"/>
              <w:jc w:val="center"/>
              <w:rPr>
                <w:sz w:val="22"/>
                <w:szCs w:val="22"/>
              </w:rPr>
            </w:pPr>
            <w:r>
              <w:rPr>
                <w:sz w:val="22"/>
                <w:szCs w:val="22"/>
              </w:rPr>
              <w:t>Лебе</w:t>
            </w:r>
            <w:r>
              <w:rPr>
                <w:sz w:val="22"/>
                <w:szCs w:val="22"/>
                <w:lang w:val="en-US"/>
              </w:rPr>
              <w:softHyphen/>
            </w:r>
            <w:r>
              <w:rPr>
                <w:sz w:val="22"/>
                <w:szCs w:val="22"/>
              </w:rPr>
              <w:t>дя</w:t>
            </w:r>
          </w:p>
        </w:tc>
        <w:tc>
          <w:tcPr>
            <w:tcW w:w="706" w:type="dxa"/>
            <w:tcBorders>
              <w:bottom w:val="single" w:sz="12" w:space="0" w:color="auto"/>
            </w:tcBorders>
            <w:shd w:val="pct20" w:color="FFFF00" w:fill="auto"/>
          </w:tcPr>
          <w:p w:rsidR="004215FB" w:rsidRDefault="004215FB">
            <w:pPr>
              <w:spacing w:before="40" w:after="40" w:line="240" w:lineRule="auto"/>
              <w:ind w:firstLine="0"/>
              <w:jc w:val="center"/>
              <w:rPr>
                <w:sz w:val="22"/>
                <w:szCs w:val="22"/>
              </w:rPr>
            </w:pPr>
            <w:r>
              <w:rPr>
                <w:sz w:val="22"/>
                <w:szCs w:val="22"/>
              </w:rPr>
              <w:t>Луж</w:t>
            </w:r>
            <w:r>
              <w:rPr>
                <w:sz w:val="22"/>
                <w:szCs w:val="22"/>
                <w:lang w:val="en-US"/>
              </w:rPr>
              <w:softHyphen/>
            </w:r>
            <w:r>
              <w:rPr>
                <w:sz w:val="22"/>
                <w:szCs w:val="22"/>
              </w:rPr>
              <w:t>кова</w:t>
            </w:r>
          </w:p>
        </w:tc>
        <w:tc>
          <w:tcPr>
            <w:tcW w:w="580" w:type="dxa"/>
            <w:tcBorders>
              <w:bottom w:val="single" w:sz="12" w:space="0" w:color="auto"/>
            </w:tcBorders>
            <w:shd w:val="pct20" w:color="FFFF00" w:fill="auto"/>
          </w:tcPr>
          <w:p w:rsidR="004215FB" w:rsidRDefault="004215FB">
            <w:pPr>
              <w:spacing w:before="40" w:after="40" w:line="240" w:lineRule="auto"/>
              <w:ind w:firstLine="0"/>
              <w:jc w:val="center"/>
              <w:rPr>
                <w:sz w:val="22"/>
                <w:szCs w:val="22"/>
              </w:rPr>
            </w:pPr>
            <w:r>
              <w:rPr>
                <w:sz w:val="22"/>
                <w:szCs w:val="22"/>
              </w:rPr>
              <w:t>Нем</w:t>
            </w:r>
            <w:r>
              <w:rPr>
                <w:sz w:val="22"/>
                <w:szCs w:val="22"/>
              </w:rPr>
              <w:softHyphen/>
              <w:t>цова</w:t>
            </w:r>
          </w:p>
        </w:tc>
        <w:tc>
          <w:tcPr>
            <w:tcW w:w="815" w:type="dxa"/>
            <w:tcBorders>
              <w:bottom w:val="single" w:sz="12" w:space="0" w:color="auto"/>
            </w:tcBorders>
            <w:shd w:val="pct20" w:color="FFFF00" w:fill="auto"/>
          </w:tcPr>
          <w:p w:rsidR="004215FB" w:rsidRDefault="004215FB">
            <w:pPr>
              <w:spacing w:before="40" w:after="40" w:line="240" w:lineRule="auto"/>
              <w:ind w:firstLine="0"/>
              <w:jc w:val="center"/>
              <w:rPr>
                <w:sz w:val="22"/>
                <w:szCs w:val="22"/>
              </w:rPr>
            </w:pPr>
            <w:r>
              <w:rPr>
                <w:sz w:val="22"/>
                <w:szCs w:val="22"/>
              </w:rPr>
              <w:t>Черно</w:t>
            </w:r>
            <w:r>
              <w:rPr>
                <w:sz w:val="22"/>
                <w:szCs w:val="22"/>
              </w:rPr>
              <w:softHyphen/>
              <w:t>мыр</w:t>
            </w:r>
            <w:r>
              <w:rPr>
                <w:sz w:val="22"/>
                <w:szCs w:val="22"/>
              </w:rPr>
              <w:softHyphen/>
              <w:t>дина</w:t>
            </w:r>
          </w:p>
        </w:tc>
        <w:tc>
          <w:tcPr>
            <w:tcW w:w="867" w:type="dxa"/>
            <w:tcBorders>
              <w:bottom w:val="single" w:sz="12" w:space="0" w:color="auto"/>
            </w:tcBorders>
            <w:shd w:val="pct20" w:color="FFFF00" w:fill="auto"/>
          </w:tcPr>
          <w:p w:rsidR="004215FB" w:rsidRDefault="004215FB">
            <w:pPr>
              <w:spacing w:before="40" w:after="40" w:line="240" w:lineRule="auto"/>
              <w:ind w:firstLine="0"/>
              <w:jc w:val="center"/>
              <w:rPr>
                <w:sz w:val="22"/>
                <w:szCs w:val="22"/>
              </w:rPr>
            </w:pPr>
            <w:r>
              <w:rPr>
                <w:sz w:val="22"/>
                <w:szCs w:val="22"/>
              </w:rPr>
              <w:t>Явлин-ского</w:t>
            </w:r>
          </w:p>
        </w:tc>
      </w:tr>
      <w:tr w:rsidR="004215FB">
        <w:tblPrEx>
          <w:tblCellMar>
            <w:top w:w="0" w:type="dxa"/>
            <w:bottom w:w="0" w:type="dxa"/>
          </w:tblCellMar>
        </w:tblPrEx>
        <w:tc>
          <w:tcPr>
            <w:tcW w:w="3859" w:type="dxa"/>
            <w:tcBorders>
              <w:top w:val="nil"/>
              <w:right w:val="single" w:sz="12" w:space="0" w:color="auto"/>
            </w:tcBorders>
            <w:shd w:val="pct20" w:color="FFFF00" w:fill="auto"/>
          </w:tcPr>
          <w:p w:rsidR="004215FB" w:rsidRDefault="004215FB">
            <w:pPr>
              <w:spacing w:before="40" w:after="40" w:line="240" w:lineRule="auto"/>
              <w:ind w:firstLine="0"/>
              <w:jc w:val="left"/>
              <w:rPr>
                <w:b/>
                <w:bCs/>
                <w:sz w:val="24"/>
                <w:szCs w:val="24"/>
              </w:rPr>
            </w:pPr>
            <w:r>
              <w:rPr>
                <w:b/>
                <w:bCs/>
                <w:sz w:val="24"/>
                <w:szCs w:val="24"/>
              </w:rPr>
              <w:t>Б.Ельцин должен досрочно уйти в отставку</w:t>
            </w:r>
          </w:p>
        </w:tc>
        <w:tc>
          <w:tcPr>
            <w:tcW w:w="615" w:type="dxa"/>
            <w:tcBorders>
              <w:top w:val="nil"/>
              <w:left w:val="nil"/>
            </w:tcBorders>
            <w:shd w:val="pct20" w:color="FFFF00" w:fill="auto"/>
          </w:tcPr>
          <w:p w:rsidR="004215FB" w:rsidRDefault="004215FB">
            <w:pPr>
              <w:spacing w:before="40" w:after="40" w:line="240" w:lineRule="auto"/>
              <w:ind w:firstLine="0"/>
              <w:jc w:val="center"/>
              <w:rPr>
                <w:b/>
                <w:bCs/>
                <w:sz w:val="24"/>
                <w:szCs w:val="24"/>
              </w:rPr>
            </w:pPr>
            <w:r>
              <w:rPr>
                <w:b/>
                <w:bCs/>
                <w:sz w:val="24"/>
                <w:szCs w:val="24"/>
              </w:rPr>
              <w:t>66</w:t>
            </w:r>
          </w:p>
        </w:tc>
        <w:tc>
          <w:tcPr>
            <w:tcW w:w="846" w:type="dxa"/>
            <w:tcBorders>
              <w:top w:val="nil"/>
            </w:tcBorders>
            <w:shd w:val="pct20" w:color="FFFF00" w:fill="auto"/>
          </w:tcPr>
          <w:p w:rsidR="004215FB" w:rsidRDefault="004215FB">
            <w:pPr>
              <w:spacing w:before="40" w:after="40" w:line="240" w:lineRule="auto"/>
              <w:ind w:firstLine="0"/>
              <w:jc w:val="center"/>
              <w:rPr>
                <w:sz w:val="24"/>
                <w:szCs w:val="24"/>
              </w:rPr>
            </w:pPr>
            <w:r>
              <w:rPr>
                <w:sz w:val="24"/>
                <w:szCs w:val="24"/>
              </w:rPr>
              <w:t>74</w:t>
            </w:r>
          </w:p>
        </w:tc>
        <w:tc>
          <w:tcPr>
            <w:tcW w:w="706" w:type="dxa"/>
            <w:tcBorders>
              <w:top w:val="nil"/>
            </w:tcBorders>
            <w:shd w:val="pct20" w:color="FFFF00" w:fill="auto"/>
          </w:tcPr>
          <w:p w:rsidR="004215FB" w:rsidRDefault="004215FB">
            <w:pPr>
              <w:spacing w:before="40" w:after="40" w:line="240" w:lineRule="auto"/>
              <w:ind w:firstLine="0"/>
              <w:jc w:val="center"/>
              <w:rPr>
                <w:sz w:val="24"/>
                <w:szCs w:val="24"/>
              </w:rPr>
            </w:pPr>
            <w:r>
              <w:rPr>
                <w:sz w:val="24"/>
                <w:szCs w:val="24"/>
              </w:rPr>
              <w:t>86</w:t>
            </w:r>
          </w:p>
        </w:tc>
        <w:tc>
          <w:tcPr>
            <w:tcW w:w="706" w:type="dxa"/>
            <w:tcBorders>
              <w:top w:val="nil"/>
            </w:tcBorders>
            <w:shd w:val="pct20" w:color="FFFF00" w:fill="auto"/>
          </w:tcPr>
          <w:p w:rsidR="004215FB" w:rsidRDefault="004215FB">
            <w:pPr>
              <w:spacing w:before="40" w:after="40" w:line="240" w:lineRule="auto"/>
              <w:ind w:firstLine="0"/>
              <w:jc w:val="center"/>
              <w:rPr>
                <w:sz w:val="24"/>
                <w:szCs w:val="24"/>
              </w:rPr>
            </w:pPr>
            <w:r>
              <w:rPr>
                <w:sz w:val="24"/>
                <w:szCs w:val="24"/>
              </w:rPr>
              <w:t>71</w:t>
            </w:r>
          </w:p>
        </w:tc>
        <w:tc>
          <w:tcPr>
            <w:tcW w:w="706" w:type="dxa"/>
            <w:tcBorders>
              <w:top w:val="nil"/>
            </w:tcBorders>
            <w:shd w:val="pct20" w:color="FFFF00" w:fill="auto"/>
          </w:tcPr>
          <w:p w:rsidR="004215FB" w:rsidRDefault="004215FB">
            <w:pPr>
              <w:spacing w:before="40" w:after="40" w:line="240" w:lineRule="auto"/>
              <w:ind w:firstLine="0"/>
              <w:jc w:val="center"/>
              <w:rPr>
                <w:sz w:val="24"/>
                <w:szCs w:val="24"/>
              </w:rPr>
            </w:pPr>
            <w:r>
              <w:rPr>
                <w:sz w:val="24"/>
                <w:szCs w:val="24"/>
              </w:rPr>
              <w:t>49</w:t>
            </w:r>
          </w:p>
        </w:tc>
        <w:tc>
          <w:tcPr>
            <w:tcW w:w="580" w:type="dxa"/>
            <w:tcBorders>
              <w:top w:val="nil"/>
            </w:tcBorders>
            <w:shd w:val="pct20" w:color="FFFF00" w:fill="auto"/>
          </w:tcPr>
          <w:p w:rsidR="004215FB" w:rsidRDefault="004215FB">
            <w:pPr>
              <w:spacing w:before="40" w:after="40" w:line="240" w:lineRule="auto"/>
              <w:ind w:firstLine="0"/>
              <w:jc w:val="center"/>
              <w:rPr>
                <w:sz w:val="24"/>
                <w:szCs w:val="24"/>
              </w:rPr>
            </w:pPr>
            <w:r>
              <w:rPr>
                <w:sz w:val="24"/>
                <w:szCs w:val="24"/>
              </w:rPr>
              <w:t>52</w:t>
            </w:r>
          </w:p>
        </w:tc>
        <w:tc>
          <w:tcPr>
            <w:tcW w:w="815" w:type="dxa"/>
            <w:tcBorders>
              <w:top w:val="nil"/>
            </w:tcBorders>
            <w:shd w:val="pct20" w:color="FFFF00" w:fill="auto"/>
          </w:tcPr>
          <w:p w:rsidR="004215FB" w:rsidRDefault="004215FB">
            <w:pPr>
              <w:spacing w:before="40" w:after="40" w:line="240" w:lineRule="auto"/>
              <w:ind w:firstLine="0"/>
              <w:jc w:val="center"/>
              <w:rPr>
                <w:sz w:val="24"/>
                <w:szCs w:val="24"/>
              </w:rPr>
            </w:pPr>
            <w:r>
              <w:rPr>
                <w:sz w:val="24"/>
                <w:szCs w:val="24"/>
              </w:rPr>
              <w:t>54</w:t>
            </w:r>
          </w:p>
        </w:tc>
        <w:tc>
          <w:tcPr>
            <w:tcW w:w="867" w:type="dxa"/>
            <w:tcBorders>
              <w:top w:val="nil"/>
            </w:tcBorders>
            <w:shd w:val="pct20" w:color="FFFF00" w:fill="auto"/>
          </w:tcPr>
          <w:p w:rsidR="004215FB" w:rsidRDefault="004215FB">
            <w:pPr>
              <w:spacing w:before="40" w:after="40" w:line="240" w:lineRule="auto"/>
              <w:ind w:firstLine="0"/>
              <w:jc w:val="center"/>
              <w:rPr>
                <w:sz w:val="24"/>
                <w:szCs w:val="24"/>
              </w:rPr>
            </w:pPr>
            <w:r>
              <w:rPr>
                <w:sz w:val="24"/>
                <w:szCs w:val="24"/>
              </w:rPr>
              <w:t>66</w:t>
            </w:r>
          </w:p>
        </w:tc>
      </w:tr>
      <w:tr w:rsidR="004215FB">
        <w:tblPrEx>
          <w:tblCellMar>
            <w:top w:w="0" w:type="dxa"/>
            <w:bottom w:w="0" w:type="dxa"/>
          </w:tblCellMar>
        </w:tblPrEx>
        <w:tc>
          <w:tcPr>
            <w:tcW w:w="3859" w:type="dxa"/>
            <w:tcBorders>
              <w:right w:val="single" w:sz="12" w:space="0" w:color="auto"/>
            </w:tcBorders>
            <w:shd w:val="pct20" w:color="FFFF00" w:fill="auto"/>
          </w:tcPr>
          <w:p w:rsidR="004215FB" w:rsidRDefault="004215FB">
            <w:pPr>
              <w:spacing w:before="40" w:after="40" w:line="240" w:lineRule="auto"/>
              <w:ind w:firstLine="0"/>
              <w:jc w:val="left"/>
              <w:rPr>
                <w:b/>
                <w:bCs/>
                <w:sz w:val="24"/>
                <w:szCs w:val="24"/>
              </w:rPr>
            </w:pPr>
            <w:r>
              <w:rPr>
                <w:b/>
                <w:bCs/>
                <w:sz w:val="24"/>
                <w:szCs w:val="24"/>
              </w:rPr>
              <w:t>необходимо внести в Конституцию поправки, ограничивающие полномочия Президента, и Б.Ельцину следует доработать до конца срока</w:t>
            </w:r>
          </w:p>
        </w:tc>
        <w:tc>
          <w:tcPr>
            <w:tcW w:w="615" w:type="dxa"/>
            <w:tcBorders>
              <w:left w:val="nil"/>
            </w:tcBorders>
            <w:shd w:val="pct20" w:color="FFFF00" w:fill="auto"/>
          </w:tcPr>
          <w:p w:rsidR="004215FB" w:rsidRDefault="004215FB">
            <w:pPr>
              <w:spacing w:before="40" w:after="40" w:line="240" w:lineRule="auto"/>
              <w:ind w:firstLine="0"/>
              <w:jc w:val="center"/>
              <w:rPr>
                <w:b/>
                <w:bCs/>
                <w:sz w:val="24"/>
                <w:szCs w:val="24"/>
              </w:rPr>
            </w:pPr>
            <w:r>
              <w:rPr>
                <w:b/>
                <w:bCs/>
                <w:sz w:val="24"/>
                <w:szCs w:val="24"/>
              </w:rPr>
              <w:br/>
            </w:r>
            <w:r>
              <w:rPr>
                <w:b/>
                <w:bCs/>
                <w:sz w:val="24"/>
                <w:szCs w:val="24"/>
              </w:rPr>
              <w:br/>
              <w:t>12</w:t>
            </w:r>
          </w:p>
        </w:tc>
        <w:tc>
          <w:tcPr>
            <w:tcW w:w="846" w:type="dxa"/>
            <w:shd w:val="pct20" w:color="FFFF00" w:fill="auto"/>
          </w:tcPr>
          <w:p w:rsidR="004215FB" w:rsidRDefault="004215FB">
            <w:pPr>
              <w:spacing w:before="40" w:after="40" w:line="240" w:lineRule="auto"/>
              <w:ind w:firstLine="0"/>
              <w:jc w:val="center"/>
              <w:rPr>
                <w:sz w:val="24"/>
                <w:szCs w:val="24"/>
              </w:rPr>
            </w:pPr>
            <w:r>
              <w:rPr>
                <w:sz w:val="24"/>
                <w:szCs w:val="24"/>
              </w:rPr>
              <w:br/>
            </w:r>
            <w:r>
              <w:rPr>
                <w:sz w:val="24"/>
                <w:szCs w:val="24"/>
              </w:rPr>
              <w:br/>
              <w:t>7</w:t>
            </w:r>
          </w:p>
        </w:tc>
        <w:tc>
          <w:tcPr>
            <w:tcW w:w="706" w:type="dxa"/>
            <w:shd w:val="pct20" w:color="FFFF00" w:fill="auto"/>
          </w:tcPr>
          <w:p w:rsidR="004215FB" w:rsidRDefault="004215FB">
            <w:pPr>
              <w:spacing w:before="40" w:after="40" w:line="240" w:lineRule="auto"/>
              <w:ind w:firstLine="0"/>
              <w:jc w:val="center"/>
              <w:rPr>
                <w:sz w:val="24"/>
                <w:szCs w:val="24"/>
              </w:rPr>
            </w:pPr>
            <w:r>
              <w:rPr>
                <w:sz w:val="24"/>
                <w:szCs w:val="24"/>
              </w:rPr>
              <w:br/>
            </w:r>
            <w:r>
              <w:rPr>
                <w:sz w:val="24"/>
                <w:szCs w:val="24"/>
              </w:rPr>
              <w:br/>
              <w:t>4</w:t>
            </w:r>
          </w:p>
        </w:tc>
        <w:tc>
          <w:tcPr>
            <w:tcW w:w="706" w:type="dxa"/>
            <w:shd w:val="pct20" w:color="FFFF00" w:fill="auto"/>
          </w:tcPr>
          <w:p w:rsidR="004215FB" w:rsidRDefault="004215FB">
            <w:pPr>
              <w:spacing w:before="40" w:after="40" w:line="240" w:lineRule="auto"/>
              <w:ind w:firstLine="0"/>
              <w:jc w:val="center"/>
              <w:rPr>
                <w:sz w:val="24"/>
                <w:szCs w:val="24"/>
              </w:rPr>
            </w:pPr>
            <w:r>
              <w:rPr>
                <w:sz w:val="24"/>
                <w:szCs w:val="24"/>
              </w:rPr>
              <w:br/>
            </w:r>
            <w:r>
              <w:rPr>
                <w:sz w:val="24"/>
                <w:szCs w:val="24"/>
              </w:rPr>
              <w:br/>
              <w:t>15</w:t>
            </w:r>
          </w:p>
        </w:tc>
        <w:tc>
          <w:tcPr>
            <w:tcW w:w="706" w:type="dxa"/>
            <w:shd w:val="pct20" w:color="FFFF00" w:fill="auto"/>
          </w:tcPr>
          <w:p w:rsidR="004215FB" w:rsidRDefault="004215FB">
            <w:pPr>
              <w:spacing w:before="40" w:after="40" w:line="240" w:lineRule="auto"/>
              <w:ind w:firstLine="0"/>
              <w:jc w:val="center"/>
              <w:rPr>
                <w:sz w:val="24"/>
                <w:szCs w:val="24"/>
              </w:rPr>
            </w:pPr>
            <w:r>
              <w:rPr>
                <w:sz w:val="24"/>
                <w:szCs w:val="24"/>
              </w:rPr>
              <w:br/>
            </w:r>
            <w:r>
              <w:rPr>
                <w:sz w:val="24"/>
                <w:szCs w:val="24"/>
              </w:rPr>
              <w:br/>
              <w:t>17</w:t>
            </w:r>
          </w:p>
        </w:tc>
        <w:tc>
          <w:tcPr>
            <w:tcW w:w="580" w:type="dxa"/>
            <w:shd w:val="pct20" w:color="FFFF00" w:fill="auto"/>
          </w:tcPr>
          <w:p w:rsidR="004215FB" w:rsidRDefault="004215FB">
            <w:pPr>
              <w:spacing w:before="40" w:after="40" w:line="240" w:lineRule="auto"/>
              <w:ind w:firstLine="0"/>
              <w:jc w:val="center"/>
              <w:rPr>
                <w:sz w:val="24"/>
                <w:szCs w:val="24"/>
              </w:rPr>
            </w:pPr>
            <w:r>
              <w:rPr>
                <w:sz w:val="24"/>
                <w:szCs w:val="24"/>
              </w:rPr>
              <w:br/>
            </w:r>
            <w:r>
              <w:rPr>
                <w:sz w:val="24"/>
                <w:szCs w:val="24"/>
              </w:rPr>
              <w:br/>
              <w:t>17</w:t>
            </w:r>
          </w:p>
        </w:tc>
        <w:tc>
          <w:tcPr>
            <w:tcW w:w="815" w:type="dxa"/>
            <w:shd w:val="pct20" w:color="FFFF00" w:fill="auto"/>
          </w:tcPr>
          <w:p w:rsidR="004215FB" w:rsidRDefault="004215FB">
            <w:pPr>
              <w:spacing w:before="40" w:after="40" w:line="240" w:lineRule="auto"/>
              <w:ind w:firstLine="0"/>
              <w:jc w:val="center"/>
              <w:rPr>
                <w:sz w:val="24"/>
                <w:szCs w:val="24"/>
              </w:rPr>
            </w:pPr>
            <w:r>
              <w:rPr>
                <w:sz w:val="24"/>
                <w:szCs w:val="24"/>
              </w:rPr>
              <w:br/>
            </w:r>
            <w:r>
              <w:rPr>
                <w:sz w:val="24"/>
                <w:szCs w:val="24"/>
              </w:rPr>
              <w:br/>
              <w:t>13</w:t>
            </w:r>
          </w:p>
        </w:tc>
        <w:tc>
          <w:tcPr>
            <w:tcW w:w="867" w:type="dxa"/>
            <w:shd w:val="pct20" w:color="FFFF00" w:fill="auto"/>
          </w:tcPr>
          <w:p w:rsidR="004215FB" w:rsidRDefault="004215FB">
            <w:pPr>
              <w:spacing w:before="40" w:after="40" w:line="240" w:lineRule="auto"/>
              <w:ind w:firstLine="0"/>
              <w:jc w:val="center"/>
              <w:rPr>
                <w:sz w:val="24"/>
                <w:szCs w:val="24"/>
              </w:rPr>
            </w:pPr>
            <w:r>
              <w:rPr>
                <w:sz w:val="24"/>
                <w:szCs w:val="24"/>
              </w:rPr>
              <w:br/>
            </w:r>
          </w:p>
          <w:p w:rsidR="004215FB" w:rsidRDefault="004215FB">
            <w:pPr>
              <w:spacing w:before="40" w:after="40" w:line="240" w:lineRule="auto"/>
              <w:ind w:firstLine="0"/>
              <w:jc w:val="center"/>
              <w:rPr>
                <w:sz w:val="24"/>
                <w:szCs w:val="24"/>
              </w:rPr>
            </w:pPr>
            <w:r>
              <w:rPr>
                <w:sz w:val="24"/>
                <w:szCs w:val="24"/>
              </w:rPr>
              <w:t>22</w:t>
            </w:r>
          </w:p>
        </w:tc>
      </w:tr>
      <w:tr w:rsidR="004215FB">
        <w:tblPrEx>
          <w:tblCellMar>
            <w:top w:w="0" w:type="dxa"/>
            <w:bottom w:w="0" w:type="dxa"/>
          </w:tblCellMar>
        </w:tblPrEx>
        <w:tc>
          <w:tcPr>
            <w:tcW w:w="3859" w:type="dxa"/>
            <w:tcBorders>
              <w:right w:val="single" w:sz="12" w:space="0" w:color="auto"/>
            </w:tcBorders>
            <w:shd w:val="pct20" w:color="FFFF00" w:fill="auto"/>
          </w:tcPr>
          <w:p w:rsidR="004215FB" w:rsidRDefault="004215FB">
            <w:pPr>
              <w:spacing w:before="40" w:after="40" w:line="240" w:lineRule="auto"/>
              <w:ind w:firstLine="0"/>
              <w:jc w:val="left"/>
              <w:rPr>
                <w:b/>
                <w:bCs/>
                <w:sz w:val="24"/>
                <w:szCs w:val="24"/>
              </w:rPr>
            </w:pPr>
            <w:r>
              <w:rPr>
                <w:b/>
                <w:bCs/>
                <w:sz w:val="24"/>
                <w:szCs w:val="24"/>
              </w:rPr>
              <w:t>Б.Ельцину следует доработать до конца президентского срока без ограничения полномочий</w:t>
            </w:r>
          </w:p>
        </w:tc>
        <w:tc>
          <w:tcPr>
            <w:tcW w:w="615" w:type="dxa"/>
            <w:tcBorders>
              <w:left w:val="nil"/>
            </w:tcBorders>
            <w:shd w:val="pct20" w:color="FFFF00" w:fill="auto"/>
          </w:tcPr>
          <w:p w:rsidR="004215FB" w:rsidRDefault="004215FB">
            <w:pPr>
              <w:spacing w:before="40" w:after="40" w:line="240" w:lineRule="auto"/>
              <w:ind w:firstLine="0"/>
              <w:jc w:val="center"/>
              <w:rPr>
                <w:b/>
                <w:bCs/>
                <w:sz w:val="24"/>
                <w:szCs w:val="24"/>
              </w:rPr>
            </w:pPr>
            <w:r>
              <w:rPr>
                <w:b/>
                <w:bCs/>
                <w:sz w:val="24"/>
                <w:szCs w:val="24"/>
              </w:rPr>
              <w:br/>
              <w:t>14</w:t>
            </w:r>
          </w:p>
        </w:tc>
        <w:tc>
          <w:tcPr>
            <w:tcW w:w="846" w:type="dxa"/>
            <w:shd w:val="pct20" w:color="FFFF00" w:fill="auto"/>
          </w:tcPr>
          <w:p w:rsidR="004215FB" w:rsidRDefault="004215FB">
            <w:pPr>
              <w:spacing w:before="40" w:after="40" w:line="240" w:lineRule="auto"/>
              <w:ind w:firstLine="0"/>
              <w:jc w:val="center"/>
              <w:rPr>
                <w:sz w:val="24"/>
                <w:szCs w:val="24"/>
              </w:rPr>
            </w:pPr>
            <w:r>
              <w:rPr>
                <w:sz w:val="24"/>
                <w:szCs w:val="24"/>
              </w:rPr>
              <w:br/>
              <w:t>11</w:t>
            </w:r>
          </w:p>
        </w:tc>
        <w:tc>
          <w:tcPr>
            <w:tcW w:w="706" w:type="dxa"/>
            <w:shd w:val="pct20" w:color="FFFF00" w:fill="auto"/>
          </w:tcPr>
          <w:p w:rsidR="004215FB" w:rsidRDefault="004215FB">
            <w:pPr>
              <w:spacing w:before="40" w:after="40" w:line="240" w:lineRule="auto"/>
              <w:ind w:firstLine="0"/>
              <w:jc w:val="center"/>
              <w:rPr>
                <w:sz w:val="24"/>
                <w:szCs w:val="24"/>
              </w:rPr>
            </w:pPr>
            <w:r>
              <w:rPr>
                <w:sz w:val="24"/>
                <w:szCs w:val="24"/>
              </w:rPr>
              <w:br/>
              <w:t>6</w:t>
            </w:r>
          </w:p>
        </w:tc>
        <w:tc>
          <w:tcPr>
            <w:tcW w:w="706" w:type="dxa"/>
            <w:shd w:val="pct20" w:color="FFFF00" w:fill="auto"/>
          </w:tcPr>
          <w:p w:rsidR="004215FB" w:rsidRDefault="004215FB">
            <w:pPr>
              <w:spacing w:before="40" w:after="40" w:line="240" w:lineRule="auto"/>
              <w:ind w:firstLine="0"/>
              <w:jc w:val="center"/>
              <w:rPr>
                <w:sz w:val="24"/>
                <w:szCs w:val="24"/>
              </w:rPr>
            </w:pPr>
            <w:r>
              <w:rPr>
                <w:sz w:val="24"/>
                <w:szCs w:val="24"/>
              </w:rPr>
              <w:br/>
              <w:t>9</w:t>
            </w:r>
          </w:p>
        </w:tc>
        <w:tc>
          <w:tcPr>
            <w:tcW w:w="706" w:type="dxa"/>
            <w:shd w:val="pct20" w:color="FFFF00" w:fill="auto"/>
          </w:tcPr>
          <w:p w:rsidR="004215FB" w:rsidRDefault="004215FB">
            <w:pPr>
              <w:spacing w:before="40" w:after="40" w:line="240" w:lineRule="auto"/>
              <w:ind w:firstLine="0"/>
              <w:jc w:val="center"/>
              <w:rPr>
                <w:sz w:val="24"/>
                <w:szCs w:val="24"/>
              </w:rPr>
            </w:pPr>
            <w:r>
              <w:rPr>
                <w:sz w:val="24"/>
                <w:szCs w:val="24"/>
              </w:rPr>
              <w:br/>
              <w:t>24</w:t>
            </w:r>
          </w:p>
        </w:tc>
        <w:tc>
          <w:tcPr>
            <w:tcW w:w="580" w:type="dxa"/>
            <w:shd w:val="pct20" w:color="FFFF00" w:fill="auto"/>
          </w:tcPr>
          <w:p w:rsidR="004215FB" w:rsidRDefault="004215FB">
            <w:pPr>
              <w:spacing w:before="40" w:after="40" w:line="240" w:lineRule="auto"/>
              <w:ind w:firstLine="0"/>
              <w:jc w:val="center"/>
              <w:rPr>
                <w:sz w:val="24"/>
                <w:szCs w:val="24"/>
              </w:rPr>
            </w:pPr>
            <w:r>
              <w:rPr>
                <w:sz w:val="24"/>
                <w:szCs w:val="24"/>
              </w:rPr>
              <w:br/>
              <w:t>28</w:t>
            </w:r>
          </w:p>
        </w:tc>
        <w:tc>
          <w:tcPr>
            <w:tcW w:w="815" w:type="dxa"/>
            <w:shd w:val="pct20" w:color="FFFF00" w:fill="auto"/>
          </w:tcPr>
          <w:p w:rsidR="004215FB" w:rsidRDefault="004215FB">
            <w:pPr>
              <w:spacing w:before="40" w:after="40" w:line="240" w:lineRule="auto"/>
              <w:ind w:firstLine="0"/>
              <w:jc w:val="center"/>
              <w:rPr>
                <w:sz w:val="24"/>
                <w:szCs w:val="24"/>
              </w:rPr>
            </w:pPr>
            <w:r>
              <w:rPr>
                <w:sz w:val="24"/>
                <w:szCs w:val="24"/>
              </w:rPr>
              <w:br/>
              <w:t>25</w:t>
            </w:r>
          </w:p>
        </w:tc>
        <w:tc>
          <w:tcPr>
            <w:tcW w:w="867" w:type="dxa"/>
            <w:shd w:val="pct20" w:color="FFFF00" w:fill="auto"/>
          </w:tcPr>
          <w:p w:rsidR="004215FB" w:rsidRDefault="004215FB">
            <w:pPr>
              <w:spacing w:before="40" w:after="40" w:line="240" w:lineRule="auto"/>
              <w:ind w:firstLine="0"/>
              <w:jc w:val="center"/>
              <w:rPr>
                <w:sz w:val="24"/>
                <w:szCs w:val="24"/>
              </w:rPr>
            </w:pPr>
            <w:r>
              <w:rPr>
                <w:sz w:val="24"/>
                <w:szCs w:val="24"/>
              </w:rPr>
              <w:br/>
              <w:t>8</w:t>
            </w:r>
          </w:p>
        </w:tc>
      </w:tr>
      <w:tr w:rsidR="004215FB">
        <w:tblPrEx>
          <w:tblCellMar>
            <w:top w:w="0" w:type="dxa"/>
            <w:bottom w:w="0" w:type="dxa"/>
          </w:tblCellMar>
        </w:tblPrEx>
        <w:tc>
          <w:tcPr>
            <w:tcW w:w="3859" w:type="dxa"/>
            <w:tcBorders>
              <w:bottom w:val="single" w:sz="12" w:space="0" w:color="auto"/>
              <w:right w:val="single" w:sz="12" w:space="0" w:color="auto"/>
            </w:tcBorders>
            <w:shd w:val="pct20" w:color="FFFF00" w:fill="auto"/>
          </w:tcPr>
          <w:p w:rsidR="004215FB" w:rsidRDefault="004215FB">
            <w:pPr>
              <w:spacing w:before="40" w:after="40" w:line="240" w:lineRule="auto"/>
              <w:ind w:firstLine="0"/>
              <w:jc w:val="left"/>
              <w:rPr>
                <w:b/>
                <w:bCs/>
                <w:sz w:val="24"/>
                <w:szCs w:val="24"/>
              </w:rPr>
            </w:pPr>
            <w:r>
              <w:rPr>
                <w:b/>
                <w:bCs/>
                <w:sz w:val="24"/>
                <w:szCs w:val="24"/>
              </w:rPr>
              <w:t>затр. ответить</w:t>
            </w:r>
          </w:p>
        </w:tc>
        <w:tc>
          <w:tcPr>
            <w:tcW w:w="615" w:type="dxa"/>
            <w:tcBorders>
              <w:left w:val="nil"/>
              <w:bottom w:val="single" w:sz="12" w:space="0" w:color="auto"/>
            </w:tcBorders>
            <w:shd w:val="pct20" w:color="FFFF00" w:fill="auto"/>
          </w:tcPr>
          <w:p w:rsidR="004215FB" w:rsidRDefault="004215FB">
            <w:pPr>
              <w:spacing w:before="40" w:after="40" w:line="240" w:lineRule="auto"/>
              <w:ind w:firstLine="0"/>
              <w:jc w:val="center"/>
              <w:rPr>
                <w:b/>
                <w:bCs/>
                <w:sz w:val="24"/>
                <w:szCs w:val="24"/>
              </w:rPr>
            </w:pPr>
            <w:r>
              <w:rPr>
                <w:b/>
                <w:bCs/>
                <w:sz w:val="24"/>
                <w:szCs w:val="24"/>
              </w:rPr>
              <w:t>9</w:t>
            </w:r>
          </w:p>
        </w:tc>
        <w:tc>
          <w:tcPr>
            <w:tcW w:w="846" w:type="dxa"/>
            <w:tcBorders>
              <w:bottom w:val="single" w:sz="12" w:space="0" w:color="auto"/>
            </w:tcBorders>
            <w:shd w:val="pct20" w:color="FFFF00" w:fill="auto"/>
          </w:tcPr>
          <w:p w:rsidR="004215FB" w:rsidRDefault="004215FB">
            <w:pPr>
              <w:spacing w:before="40" w:after="40" w:line="240" w:lineRule="auto"/>
              <w:ind w:firstLine="0"/>
              <w:jc w:val="center"/>
              <w:rPr>
                <w:sz w:val="24"/>
                <w:szCs w:val="24"/>
              </w:rPr>
            </w:pPr>
            <w:r>
              <w:rPr>
                <w:sz w:val="24"/>
                <w:szCs w:val="24"/>
              </w:rPr>
              <w:t>7</w:t>
            </w:r>
          </w:p>
        </w:tc>
        <w:tc>
          <w:tcPr>
            <w:tcW w:w="706" w:type="dxa"/>
            <w:tcBorders>
              <w:bottom w:val="single" w:sz="12" w:space="0" w:color="auto"/>
            </w:tcBorders>
            <w:shd w:val="pct20" w:color="FFFF00" w:fill="auto"/>
          </w:tcPr>
          <w:p w:rsidR="004215FB" w:rsidRDefault="004215FB">
            <w:pPr>
              <w:spacing w:before="40" w:after="40" w:line="240" w:lineRule="auto"/>
              <w:ind w:firstLine="0"/>
              <w:jc w:val="center"/>
              <w:rPr>
                <w:sz w:val="24"/>
                <w:szCs w:val="24"/>
              </w:rPr>
            </w:pPr>
            <w:r>
              <w:rPr>
                <w:sz w:val="24"/>
                <w:szCs w:val="24"/>
              </w:rPr>
              <w:t>3</w:t>
            </w:r>
          </w:p>
        </w:tc>
        <w:tc>
          <w:tcPr>
            <w:tcW w:w="706" w:type="dxa"/>
            <w:tcBorders>
              <w:bottom w:val="single" w:sz="12" w:space="0" w:color="auto"/>
            </w:tcBorders>
            <w:shd w:val="pct20" w:color="FFFF00" w:fill="auto"/>
          </w:tcPr>
          <w:p w:rsidR="004215FB" w:rsidRDefault="004215FB">
            <w:pPr>
              <w:spacing w:before="40" w:after="40" w:line="240" w:lineRule="auto"/>
              <w:ind w:firstLine="0"/>
              <w:jc w:val="center"/>
              <w:rPr>
                <w:sz w:val="24"/>
                <w:szCs w:val="24"/>
              </w:rPr>
            </w:pPr>
            <w:r>
              <w:rPr>
                <w:sz w:val="24"/>
                <w:szCs w:val="24"/>
              </w:rPr>
              <w:t>4</w:t>
            </w:r>
          </w:p>
        </w:tc>
        <w:tc>
          <w:tcPr>
            <w:tcW w:w="706" w:type="dxa"/>
            <w:tcBorders>
              <w:bottom w:val="single" w:sz="12" w:space="0" w:color="auto"/>
            </w:tcBorders>
            <w:shd w:val="pct20" w:color="FFFF00" w:fill="auto"/>
          </w:tcPr>
          <w:p w:rsidR="004215FB" w:rsidRDefault="004215FB">
            <w:pPr>
              <w:spacing w:before="40" w:after="40" w:line="240" w:lineRule="auto"/>
              <w:ind w:firstLine="0"/>
              <w:jc w:val="center"/>
              <w:rPr>
                <w:sz w:val="24"/>
                <w:szCs w:val="24"/>
              </w:rPr>
            </w:pPr>
            <w:r>
              <w:rPr>
                <w:sz w:val="24"/>
                <w:szCs w:val="24"/>
              </w:rPr>
              <w:t>9</w:t>
            </w:r>
          </w:p>
        </w:tc>
        <w:tc>
          <w:tcPr>
            <w:tcW w:w="580" w:type="dxa"/>
            <w:tcBorders>
              <w:bottom w:val="single" w:sz="12" w:space="0" w:color="auto"/>
            </w:tcBorders>
            <w:shd w:val="pct20" w:color="FFFF00" w:fill="auto"/>
          </w:tcPr>
          <w:p w:rsidR="004215FB" w:rsidRDefault="004215FB">
            <w:pPr>
              <w:spacing w:before="40" w:after="40" w:line="240" w:lineRule="auto"/>
              <w:ind w:firstLine="0"/>
              <w:jc w:val="center"/>
              <w:rPr>
                <w:sz w:val="24"/>
                <w:szCs w:val="24"/>
              </w:rPr>
            </w:pPr>
            <w:r>
              <w:rPr>
                <w:sz w:val="24"/>
                <w:szCs w:val="24"/>
              </w:rPr>
              <w:t>3</w:t>
            </w:r>
          </w:p>
        </w:tc>
        <w:tc>
          <w:tcPr>
            <w:tcW w:w="815" w:type="dxa"/>
            <w:tcBorders>
              <w:bottom w:val="single" w:sz="12" w:space="0" w:color="auto"/>
            </w:tcBorders>
            <w:shd w:val="pct20" w:color="FFFF00" w:fill="auto"/>
          </w:tcPr>
          <w:p w:rsidR="004215FB" w:rsidRDefault="004215FB">
            <w:pPr>
              <w:spacing w:before="40" w:after="40" w:line="240" w:lineRule="auto"/>
              <w:ind w:firstLine="0"/>
              <w:jc w:val="center"/>
              <w:rPr>
                <w:sz w:val="24"/>
                <w:szCs w:val="24"/>
              </w:rPr>
            </w:pPr>
            <w:r>
              <w:rPr>
                <w:sz w:val="24"/>
                <w:szCs w:val="24"/>
              </w:rPr>
              <w:t>8</w:t>
            </w:r>
          </w:p>
        </w:tc>
        <w:tc>
          <w:tcPr>
            <w:tcW w:w="867" w:type="dxa"/>
            <w:tcBorders>
              <w:bottom w:val="single" w:sz="12" w:space="0" w:color="auto"/>
            </w:tcBorders>
            <w:shd w:val="pct20" w:color="FFFF00" w:fill="auto"/>
          </w:tcPr>
          <w:p w:rsidR="004215FB" w:rsidRDefault="004215FB">
            <w:pPr>
              <w:spacing w:before="40" w:after="40" w:line="240" w:lineRule="auto"/>
              <w:ind w:firstLine="0"/>
              <w:jc w:val="center"/>
              <w:rPr>
                <w:sz w:val="24"/>
                <w:szCs w:val="24"/>
              </w:rPr>
            </w:pPr>
            <w:r>
              <w:rPr>
                <w:sz w:val="24"/>
                <w:szCs w:val="24"/>
              </w:rPr>
              <w:t>4</w:t>
            </w:r>
          </w:p>
        </w:tc>
      </w:tr>
    </w:tbl>
    <w:p w:rsidR="004215FB" w:rsidRDefault="004215FB">
      <w:pPr>
        <w:ind w:firstLine="426"/>
        <w:rPr>
          <w:b/>
          <w:bCs/>
          <w:sz w:val="8"/>
          <w:szCs w:val="8"/>
        </w:rPr>
      </w:pPr>
    </w:p>
    <w:p w:rsidR="004215FB" w:rsidRDefault="004215FB">
      <w:pPr>
        <w:spacing w:before="20" w:after="20"/>
        <w:ind w:firstLine="425"/>
        <w:rPr>
          <w:b/>
          <w:bCs/>
          <w:i/>
          <w:iCs/>
          <w:color w:val="008000"/>
        </w:rPr>
      </w:pPr>
      <w:r>
        <w:rPr>
          <w:b/>
          <w:bCs/>
          <w:i/>
          <w:iCs/>
          <w:color w:val="008000"/>
        </w:rPr>
        <w:t>Представляется, что линия поведения и.о. премьера не вполне адекватна сложившимся обстоятельствам и нуждается в определенной корректировке. Такая коррекировка, возможно, и не увеличит шансы на его утверждение Государственной Думой (в этом отношении тональность публичных выступлений В.Черномырдина едва ли имеет сейчас принципиальное значение), но несколько усилит его позиции в качестве претендента на президентский пост, а главное – позволит, как минимум, несколько ослабить крайне опасную в сегодняшних условиях тенденцию к "обвальной" дискредитации власти в целом.</w:t>
      </w:r>
    </w:p>
    <w:p w:rsidR="004215FB" w:rsidRDefault="004215FB">
      <w:pPr>
        <w:spacing w:before="20" w:after="20"/>
        <w:ind w:firstLine="425"/>
        <w:rPr>
          <w:b/>
          <w:bCs/>
          <w:i/>
          <w:iCs/>
          <w:color w:val="008000"/>
        </w:rPr>
      </w:pPr>
      <w:r>
        <w:rPr>
          <w:b/>
          <w:bCs/>
          <w:i/>
          <w:iCs/>
          <w:color w:val="008000"/>
        </w:rPr>
        <w:t xml:space="preserve">Прежде всего следует учесть, что С.Кириенко явно не годится на роль "козла отпущения". Нашумевшие в свое время высказывания В.Черномырдина о "завлабах" из команды Е.Гайдара были тогда негативно восприняты последовательными сторонниками либерального курса, но в известной мере "освободили" нового премьера от ответственности за "шоковую терапию", что в целом укрепило его политические позиции. Сейчас – ситуация принципиально иная, и едва ли попытки убедить общественность в том, что экономический кризис всецело обусловлен пятимесячной деятельностью "Мамая" во главе правительства, могут быть хоть сколько-нибудь эффективными. </w:t>
      </w:r>
    </w:p>
    <w:p w:rsidR="004215FB" w:rsidRDefault="004215FB">
      <w:pPr>
        <w:spacing w:before="20" w:after="20"/>
        <w:ind w:firstLine="425"/>
        <w:rPr>
          <w:b/>
          <w:bCs/>
          <w:i/>
          <w:iCs/>
          <w:color w:val="008000"/>
        </w:rPr>
      </w:pPr>
      <w:r>
        <w:rPr>
          <w:b/>
          <w:bCs/>
          <w:i/>
          <w:iCs/>
          <w:color w:val="008000"/>
        </w:rPr>
        <w:t xml:space="preserve">Приведенные выше данные не оставляют сомнений в том, что для В.Черномырдина сегодня гораздо важнее дистанцироваться не от С.Кириенко, а от Б.Ельцина. Разумеется, и.о. премьера не может позволить себе открыто критиковать Президента. Но некоторая смена акцентов вполне возможна, и сам В.Черномырдин продемонстрировал это, заявив о том, что вмешательство "политических комиссаров" в работу Правительства мешало ему в пору премьерства. </w:t>
      </w:r>
    </w:p>
    <w:p w:rsidR="004215FB" w:rsidRDefault="004215FB">
      <w:pPr>
        <w:spacing w:before="20" w:after="20"/>
        <w:ind w:firstLine="425"/>
        <w:rPr>
          <w:b/>
          <w:bCs/>
          <w:i/>
          <w:iCs/>
          <w:color w:val="008000"/>
        </w:rPr>
      </w:pPr>
      <w:r>
        <w:rPr>
          <w:b/>
          <w:bCs/>
          <w:i/>
          <w:iCs/>
          <w:color w:val="008000"/>
        </w:rPr>
        <w:t>Можно было бы, очевидно, гораздо четче публично заявить о гарантиях невмешательства Кремля в повседневную работу Белого дома, полученных и.о. премьера. Подчеркнуть, например, что предложения Президента о корректировке Закона о Правительстве фактически воспроизводят условия, на которых В.Черномырдин согласился возглавить кабинет министров.</w:t>
      </w:r>
    </w:p>
    <w:p w:rsidR="004215FB" w:rsidRDefault="004215FB">
      <w:pPr>
        <w:spacing w:before="20" w:after="20"/>
        <w:ind w:firstLine="425"/>
        <w:rPr>
          <w:b/>
          <w:bCs/>
          <w:i/>
          <w:iCs/>
          <w:color w:val="008000"/>
        </w:rPr>
      </w:pPr>
      <w:r>
        <w:rPr>
          <w:b/>
          <w:bCs/>
          <w:i/>
          <w:iCs/>
          <w:color w:val="008000"/>
        </w:rPr>
        <w:t>Дело, однако, в том, что тональность критики и.о. премьера в адрес его предшественника заставляет слушателя предположить, что решение об отставке С.Кириенко принималось Президентом едва ли не совместно с В.Черномырдиным. А это фактически сводит на нет робкие попытки последнего дистанцироваться от Кремля.</w:t>
      </w:r>
    </w:p>
    <w:p w:rsidR="004215FB" w:rsidRDefault="004215FB">
      <w:pPr>
        <w:spacing w:before="20" w:after="20"/>
        <w:ind w:firstLine="425"/>
        <w:rPr>
          <w:b/>
          <w:bCs/>
          <w:i/>
          <w:iCs/>
          <w:color w:val="008000"/>
        </w:rPr>
      </w:pPr>
      <w:r>
        <w:rPr>
          <w:b/>
          <w:bCs/>
          <w:i/>
          <w:iCs/>
          <w:color w:val="008000"/>
        </w:rPr>
        <w:t>Между тем гораздо более выигрышной была бы иная позиция. И.о. премьера ни в коей мере не должен доказывать, что Президент принял правильное решение, отправив кабинет С.Кириенко в отставку. Это – не его функция. Более того, он мог бы даже выразить сомнение в своевременности этого решения, принятого в критической ситуации, когда необходимы были оперативные действия по минимизации негативных последствий тех мер, на которые правительство пошло 17 августа. В.Черномырдин должен был, конечно, заявить о своем несогласии с этими мерами, но едва ли стоит говорить о действиях предшественника с интонациями сурового отца, распекающего нерадивого сына, который промотал семейное достояние. Причем не только потому, что, как показывают результаты опроса, общественное мнение не склонно к подобной интерпретации происшедшего, но и потому, что она заставляет усомниться в непричастности В.Чер</w:t>
      </w:r>
      <w:r>
        <w:rPr>
          <w:b/>
          <w:bCs/>
          <w:i/>
          <w:iCs/>
          <w:color w:val="008000"/>
        </w:rPr>
        <w:softHyphen/>
        <w:t xml:space="preserve">номырдина к отставке С.Кириенко. </w:t>
      </w:r>
    </w:p>
    <w:p w:rsidR="004215FB" w:rsidRDefault="004215FB">
      <w:pPr>
        <w:spacing w:before="20" w:after="20"/>
        <w:ind w:firstLine="425"/>
        <w:rPr>
          <w:b/>
          <w:bCs/>
          <w:i/>
          <w:iCs/>
          <w:color w:val="008000"/>
        </w:rPr>
      </w:pPr>
      <w:r>
        <w:rPr>
          <w:b/>
          <w:bCs/>
          <w:i/>
          <w:iCs/>
          <w:color w:val="008000"/>
        </w:rPr>
        <w:t>Наконец, едва ли и.о. премьера должен столь темпераментно  доказывать депутатам необходимость утверждения его кандидатуры, превращаясь по существу в участника спора между Думой и Президентом и тем самым беря на себя определенную долю ответственности за политический кризис, обусловленный их неспособностью достичь согласия. Избрав менее активную – хотя, конечно, не вполне нейтральную – роль в этом споре, ограничившись изложением своей программы и условий, на которых он согласился принять предложение Б.Ельцина, В.Черномырдин мог бы в известной мере дистанцироваться от последнего и укрепить свои политические позиции. Излишне доказывать, что в конечном итоге это отвечало бы и политическим интересам Президента.</w:t>
      </w:r>
    </w:p>
    <w:p w:rsidR="004215FB" w:rsidRDefault="004215FB">
      <w:pPr>
        <w:spacing w:before="20" w:after="20"/>
        <w:ind w:firstLine="425"/>
      </w:pPr>
      <w:r>
        <w:t>Что же касается наиболее злободневного вопроса – о решении Думы относительно В.Черномырдина – то накануне первого голосования 38% респондентов высказывались в пользу утверждения его кандидатуры, а 34% – против. Причем, как явствует из приведенных ниже данных, значительная часть опрошенных, осудивших решение Президента о назначении Виктора Степановича и.о. премьера, полагала, однако, что Думе следует пойти навстречу Б.Ель</w:t>
      </w:r>
      <w:r>
        <w:softHyphen/>
        <w:t>цину.</w:t>
      </w:r>
    </w:p>
    <w:p w:rsidR="004215FB" w:rsidRDefault="004215FB">
      <w:pPr>
        <w:spacing w:before="20" w:after="20"/>
        <w:ind w:firstLine="425"/>
        <w:rPr>
          <w:sz w:val="4"/>
          <w:szCs w:val="4"/>
        </w:rPr>
      </w:pPr>
    </w:p>
    <w:tbl>
      <w:tblPr>
        <w:tblW w:w="0" w:type="auto"/>
        <w:tblInd w:w="-29" w:type="dxa"/>
        <w:tblBorders>
          <w:top w:val="single" w:sz="12" w:space="0" w:color="auto"/>
          <w:left w:val="single" w:sz="12" w:space="0" w:color="auto"/>
          <w:bottom w:val="single" w:sz="12" w:space="0" w:color="auto"/>
          <w:right w:val="single" w:sz="12" w:space="0" w:color="auto"/>
          <w:insideH w:val="dotted" w:sz="6" w:space="0" w:color="auto"/>
          <w:insideV w:val="dotted" w:sz="6" w:space="0" w:color="auto"/>
        </w:tblBorders>
        <w:tblLayout w:type="fixed"/>
        <w:tblCellMar>
          <w:left w:w="31" w:type="dxa"/>
          <w:right w:w="31" w:type="dxa"/>
        </w:tblCellMar>
        <w:tblLook w:val="0000"/>
      </w:tblPr>
      <w:tblGrid>
        <w:gridCol w:w="2755"/>
        <w:gridCol w:w="616"/>
        <w:gridCol w:w="1053"/>
        <w:gridCol w:w="753"/>
        <w:gridCol w:w="903"/>
        <w:gridCol w:w="752"/>
        <w:gridCol w:w="753"/>
        <w:gridCol w:w="1300"/>
        <w:gridCol w:w="816"/>
      </w:tblGrid>
      <w:tr w:rsidR="004215FB">
        <w:tblPrEx>
          <w:tblCellMar>
            <w:top w:w="0" w:type="dxa"/>
            <w:bottom w:w="0" w:type="dxa"/>
          </w:tblCellMar>
        </w:tblPrEx>
        <w:tc>
          <w:tcPr>
            <w:tcW w:w="2755" w:type="dxa"/>
            <w:tcBorders>
              <w:top w:val="single" w:sz="12" w:space="0" w:color="auto"/>
              <w:bottom w:val="nil"/>
              <w:right w:val="single" w:sz="12" w:space="0" w:color="auto"/>
            </w:tcBorders>
            <w:shd w:val="pct20" w:color="FFFF00" w:fill="auto"/>
          </w:tcPr>
          <w:p w:rsidR="004215FB" w:rsidRDefault="004215FB">
            <w:pPr>
              <w:spacing w:before="10" w:after="10" w:line="240" w:lineRule="auto"/>
              <w:ind w:firstLine="0"/>
              <w:jc w:val="left"/>
              <w:rPr>
                <w:b/>
                <w:bCs/>
                <w:color w:val="800000"/>
                <w:sz w:val="24"/>
                <w:szCs w:val="24"/>
              </w:rPr>
            </w:pPr>
          </w:p>
        </w:tc>
        <w:tc>
          <w:tcPr>
            <w:tcW w:w="616" w:type="dxa"/>
            <w:tcBorders>
              <w:top w:val="single" w:sz="12" w:space="0" w:color="auto"/>
              <w:left w:val="nil"/>
              <w:bottom w:val="nil"/>
            </w:tcBorders>
            <w:shd w:val="pct20" w:color="FFFF00" w:fill="auto"/>
          </w:tcPr>
          <w:p w:rsidR="004215FB" w:rsidRDefault="004215FB">
            <w:pPr>
              <w:spacing w:before="10" w:after="10" w:line="240" w:lineRule="auto"/>
              <w:ind w:firstLine="0"/>
              <w:jc w:val="center"/>
              <w:rPr>
                <w:b/>
                <w:bCs/>
                <w:color w:val="800000"/>
                <w:sz w:val="24"/>
                <w:szCs w:val="24"/>
              </w:rPr>
            </w:pPr>
            <w:r>
              <w:rPr>
                <w:b/>
                <w:bCs/>
                <w:color w:val="800000"/>
                <w:sz w:val="24"/>
                <w:szCs w:val="24"/>
              </w:rPr>
              <w:t>Все</w:t>
            </w:r>
          </w:p>
        </w:tc>
        <w:tc>
          <w:tcPr>
            <w:tcW w:w="6330" w:type="dxa"/>
            <w:gridSpan w:val="7"/>
            <w:tcBorders>
              <w:top w:val="single" w:sz="12" w:space="0" w:color="auto"/>
            </w:tcBorders>
            <w:shd w:val="pct20" w:color="FFFF00" w:fill="auto"/>
          </w:tcPr>
          <w:p w:rsidR="004215FB" w:rsidRDefault="004215FB">
            <w:pPr>
              <w:spacing w:before="10" w:after="10" w:line="240" w:lineRule="auto"/>
              <w:ind w:firstLine="0"/>
              <w:jc w:val="center"/>
              <w:rPr>
                <w:b/>
                <w:bCs/>
                <w:color w:val="800000"/>
                <w:sz w:val="24"/>
                <w:szCs w:val="24"/>
              </w:rPr>
            </w:pPr>
            <w:r>
              <w:rPr>
                <w:b/>
                <w:bCs/>
                <w:color w:val="800000"/>
                <w:sz w:val="24"/>
                <w:szCs w:val="24"/>
              </w:rPr>
              <w:t>Среди электоратов</w:t>
            </w:r>
          </w:p>
        </w:tc>
      </w:tr>
      <w:tr w:rsidR="004215FB">
        <w:tblPrEx>
          <w:tblCellMar>
            <w:top w:w="0" w:type="dxa"/>
            <w:bottom w:w="0" w:type="dxa"/>
          </w:tblCellMar>
        </w:tblPrEx>
        <w:tc>
          <w:tcPr>
            <w:tcW w:w="2755" w:type="dxa"/>
            <w:tcBorders>
              <w:top w:val="nil"/>
              <w:bottom w:val="single" w:sz="12" w:space="0" w:color="auto"/>
              <w:right w:val="single" w:sz="12" w:space="0" w:color="auto"/>
            </w:tcBorders>
            <w:shd w:val="pct20" w:color="FFFF00" w:fill="auto"/>
          </w:tcPr>
          <w:p w:rsidR="004215FB" w:rsidRDefault="004215FB">
            <w:pPr>
              <w:spacing w:before="10" w:after="10" w:line="240" w:lineRule="auto"/>
              <w:ind w:firstLine="0"/>
              <w:jc w:val="left"/>
              <w:rPr>
                <w:b/>
                <w:bCs/>
                <w:sz w:val="24"/>
                <w:szCs w:val="24"/>
              </w:rPr>
            </w:pPr>
          </w:p>
        </w:tc>
        <w:tc>
          <w:tcPr>
            <w:tcW w:w="616" w:type="dxa"/>
            <w:tcBorders>
              <w:top w:val="nil"/>
              <w:left w:val="nil"/>
              <w:bottom w:val="single" w:sz="12" w:space="0" w:color="auto"/>
            </w:tcBorders>
            <w:shd w:val="pct20" w:color="FFFF00" w:fill="auto"/>
          </w:tcPr>
          <w:p w:rsidR="004215FB" w:rsidRDefault="004215FB">
            <w:pPr>
              <w:spacing w:before="10" w:after="10" w:line="240" w:lineRule="auto"/>
              <w:ind w:firstLine="0"/>
              <w:jc w:val="center"/>
              <w:rPr>
                <w:b/>
                <w:bCs/>
                <w:sz w:val="24"/>
                <w:szCs w:val="24"/>
              </w:rPr>
            </w:pPr>
          </w:p>
        </w:tc>
        <w:tc>
          <w:tcPr>
            <w:tcW w:w="1053" w:type="dxa"/>
            <w:tcBorders>
              <w:bottom w:val="single" w:sz="12" w:space="0" w:color="auto"/>
            </w:tcBorders>
            <w:shd w:val="pct20" w:color="FFFF00" w:fill="auto"/>
          </w:tcPr>
          <w:p w:rsidR="004215FB" w:rsidRDefault="004215FB">
            <w:pPr>
              <w:spacing w:before="10" w:after="10" w:line="240" w:lineRule="auto"/>
              <w:ind w:firstLine="0"/>
              <w:jc w:val="center"/>
              <w:rPr>
                <w:sz w:val="22"/>
                <w:szCs w:val="22"/>
              </w:rPr>
            </w:pPr>
            <w:r>
              <w:rPr>
                <w:sz w:val="22"/>
                <w:szCs w:val="22"/>
              </w:rPr>
              <w:t>Жирино-вского</w:t>
            </w:r>
          </w:p>
        </w:tc>
        <w:tc>
          <w:tcPr>
            <w:tcW w:w="753" w:type="dxa"/>
            <w:tcBorders>
              <w:bottom w:val="single" w:sz="12" w:space="0" w:color="auto"/>
            </w:tcBorders>
            <w:shd w:val="pct20" w:color="FFFF00" w:fill="auto"/>
          </w:tcPr>
          <w:p w:rsidR="004215FB" w:rsidRDefault="004215FB">
            <w:pPr>
              <w:spacing w:before="10" w:after="10" w:line="240" w:lineRule="auto"/>
              <w:ind w:firstLine="0"/>
              <w:jc w:val="center"/>
              <w:rPr>
                <w:sz w:val="22"/>
                <w:szCs w:val="22"/>
              </w:rPr>
            </w:pPr>
            <w:r>
              <w:rPr>
                <w:sz w:val="22"/>
                <w:szCs w:val="22"/>
              </w:rPr>
              <w:t xml:space="preserve">Зюга-нова                  </w:t>
            </w:r>
          </w:p>
        </w:tc>
        <w:tc>
          <w:tcPr>
            <w:tcW w:w="903" w:type="dxa"/>
            <w:tcBorders>
              <w:bottom w:val="single" w:sz="12" w:space="0" w:color="auto"/>
            </w:tcBorders>
            <w:shd w:val="pct20" w:color="FFFF00" w:fill="auto"/>
          </w:tcPr>
          <w:p w:rsidR="004215FB" w:rsidRDefault="004215FB">
            <w:pPr>
              <w:spacing w:before="10" w:after="10" w:line="240" w:lineRule="auto"/>
              <w:ind w:firstLine="0"/>
              <w:jc w:val="center"/>
              <w:rPr>
                <w:sz w:val="22"/>
                <w:szCs w:val="22"/>
              </w:rPr>
            </w:pPr>
            <w:r>
              <w:rPr>
                <w:sz w:val="22"/>
                <w:szCs w:val="22"/>
              </w:rPr>
              <w:t>Лебедя</w:t>
            </w:r>
          </w:p>
        </w:tc>
        <w:tc>
          <w:tcPr>
            <w:tcW w:w="752" w:type="dxa"/>
            <w:tcBorders>
              <w:bottom w:val="single" w:sz="12" w:space="0" w:color="auto"/>
            </w:tcBorders>
            <w:shd w:val="pct20" w:color="FFFF00" w:fill="auto"/>
          </w:tcPr>
          <w:p w:rsidR="004215FB" w:rsidRDefault="004215FB">
            <w:pPr>
              <w:spacing w:before="10" w:after="10" w:line="240" w:lineRule="auto"/>
              <w:ind w:firstLine="0"/>
              <w:jc w:val="center"/>
              <w:rPr>
                <w:sz w:val="22"/>
                <w:szCs w:val="22"/>
              </w:rPr>
            </w:pPr>
            <w:r>
              <w:rPr>
                <w:sz w:val="22"/>
                <w:szCs w:val="22"/>
              </w:rPr>
              <w:t>Луж-кова</w:t>
            </w:r>
          </w:p>
        </w:tc>
        <w:tc>
          <w:tcPr>
            <w:tcW w:w="753" w:type="dxa"/>
            <w:tcBorders>
              <w:bottom w:val="single" w:sz="12" w:space="0" w:color="auto"/>
            </w:tcBorders>
            <w:shd w:val="pct20" w:color="FFFF00" w:fill="auto"/>
          </w:tcPr>
          <w:p w:rsidR="004215FB" w:rsidRDefault="004215FB">
            <w:pPr>
              <w:spacing w:before="10" w:after="10" w:line="240" w:lineRule="auto"/>
              <w:ind w:firstLine="0"/>
              <w:jc w:val="center"/>
              <w:rPr>
                <w:sz w:val="22"/>
                <w:szCs w:val="22"/>
              </w:rPr>
            </w:pPr>
            <w:r>
              <w:rPr>
                <w:sz w:val="22"/>
                <w:szCs w:val="22"/>
              </w:rPr>
              <w:t>Нем-цова</w:t>
            </w:r>
          </w:p>
        </w:tc>
        <w:tc>
          <w:tcPr>
            <w:tcW w:w="1300" w:type="dxa"/>
            <w:tcBorders>
              <w:bottom w:val="single" w:sz="12" w:space="0" w:color="auto"/>
            </w:tcBorders>
            <w:shd w:val="pct20" w:color="FFFF00" w:fill="auto"/>
          </w:tcPr>
          <w:p w:rsidR="004215FB" w:rsidRDefault="004215FB">
            <w:pPr>
              <w:spacing w:before="10" w:after="10" w:line="240" w:lineRule="auto"/>
              <w:ind w:firstLine="0"/>
              <w:jc w:val="center"/>
              <w:rPr>
                <w:sz w:val="22"/>
                <w:szCs w:val="22"/>
              </w:rPr>
            </w:pPr>
            <w:r>
              <w:rPr>
                <w:sz w:val="22"/>
                <w:szCs w:val="22"/>
              </w:rPr>
              <w:t>Черномыр-дина</w:t>
            </w:r>
          </w:p>
        </w:tc>
        <w:tc>
          <w:tcPr>
            <w:tcW w:w="816" w:type="dxa"/>
            <w:tcBorders>
              <w:bottom w:val="single" w:sz="12" w:space="0" w:color="auto"/>
            </w:tcBorders>
            <w:shd w:val="pct20" w:color="FFFF00" w:fill="auto"/>
          </w:tcPr>
          <w:p w:rsidR="004215FB" w:rsidRDefault="004215FB">
            <w:pPr>
              <w:spacing w:before="10" w:after="10" w:line="240" w:lineRule="auto"/>
              <w:ind w:firstLine="0"/>
              <w:jc w:val="center"/>
              <w:rPr>
                <w:sz w:val="22"/>
                <w:szCs w:val="22"/>
              </w:rPr>
            </w:pPr>
            <w:r>
              <w:rPr>
                <w:sz w:val="22"/>
                <w:szCs w:val="22"/>
              </w:rPr>
              <w:t>Явлин-ского</w:t>
            </w:r>
          </w:p>
        </w:tc>
      </w:tr>
      <w:tr w:rsidR="004215FB">
        <w:tblPrEx>
          <w:tblCellMar>
            <w:top w:w="0" w:type="dxa"/>
            <w:bottom w:w="0" w:type="dxa"/>
          </w:tblCellMar>
        </w:tblPrEx>
        <w:tc>
          <w:tcPr>
            <w:tcW w:w="9701" w:type="dxa"/>
            <w:gridSpan w:val="9"/>
            <w:shd w:val="pct20" w:color="FFFF00" w:fill="auto"/>
          </w:tcPr>
          <w:p w:rsidR="004215FB" w:rsidRDefault="004215FB">
            <w:pPr>
              <w:spacing w:before="10" w:after="10" w:line="240" w:lineRule="auto"/>
              <w:ind w:firstLine="0"/>
              <w:jc w:val="center"/>
              <w:rPr>
                <w:sz w:val="24"/>
                <w:szCs w:val="24"/>
              </w:rPr>
            </w:pPr>
            <w:r>
              <w:rPr>
                <w:b/>
                <w:bCs/>
                <w:i/>
                <w:iCs/>
                <w:sz w:val="24"/>
                <w:szCs w:val="24"/>
              </w:rPr>
              <w:t>Исполнение обязанностей председателя Правительства Президент поручил В.Черномырдину. Вы лично одобряете или не одобряете это решение?</w:t>
            </w:r>
          </w:p>
        </w:tc>
      </w:tr>
      <w:tr w:rsidR="004215FB">
        <w:tblPrEx>
          <w:tblCellMar>
            <w:top w:w="0" w:type="dxa"/>
            <w:bottom w:w="0" w:type="dxa"/>
          </w:tblCellMar>
        </w:tblPrEx>
        <w:tc>
          <w:tcPr>
            <w:tcW w:w="2755" w:type="dxa"/>
            <w:tcBorders>
              <w:right w:val="single" w:sz="12" w:space="0" w:color="auto"/>
            </w:tcBorders>
            <w:shd w:val="pct20" w:color="FFFF00" w:fill="auto"/>
          </w:tcPr>
          <w:p w:rsidR="004215FB" w:rsidRDefault="004215FB">
            <w:pPr>
              <w:spacing w:before="10" w:after="10" w:line="240" w:lineRule="auto"/>
              <w:ind w:firstLine="0"/>
              <w:jc w:val="left"/>
              <w:rPr>
                <w:b/>
                <w:bCs/>
                <w:sz w:val="24"/>
                <w:szCs w:val="24"/>
              </w:rPr>
            </w:pPr>
            <w:r>
              <w:rPr>
                <w:b/>
                <w:bCs/>
                <w:sz w:val="24"/>
                <w:szCs w:val="24"/>
              </w:rPr>
              <w:t>одобряю</w:t>
            </w:r>
          </w:p>
        </w:tc>
        <w:tc>
          <w:tcPr>
            <w:tcW w:w="616" w:type="dxa"/>
            <w:tcBorders>
              <w:left w:val="nil"/>
            </w:tcBorders>
            <w:shd w:val="pct20" w:color="FFFF00" w:fill="auto"/>
          </w:tcPr>
          <w:p w:rsidR="004215FB" w:rsidRDefault="004215FB">
            <w:pPr>
              <w:spacing w:before="10" w:after="10" w:line="240" w:lineRule="auto"/>
              <w:ind w:firstLine="0"/>
              <w:jc w:val="center"/>
              <w:rPr>
                <w:b/>
                <w:bCs/>
                <w:sz w:val="24"/>
                <w:szCs w:val="24"/>
              </w:rPr>
            </w:pPr>
            <w:r>
              <w:rPr>
                <w:b/>
                <w:bCs/>
                <w:sz w:val="24"/>
                <w:szCs w:val="24"/>
              </w:rPr>
              <w:t>30</w:t>
            </w:r>
          </w:p>
        </w:tc>
        <w:tc>
          <w:tcPr>
            <w:tcW w:w="1053" w:type="dxa"/>
            <w:shd w:val="pct20" w:color="FFFF00" w:fill="auto"/>
          </w:tcPr>
          <w:p w:rsidR="004215FB" w:rsidRDefault="004215FB">
            <w:pPr>
              <w:spacing w:before="10" w:after="10" w:line="240" w:lineRule="auto"/>
              <w:ind w:firstLine="0"/>
              <w:jc w:val="center"/>
              <w:rPr>
                <w:sz w:val="24"/>
                <w:szCs w:val="24"/>
              </w:rPr>
            </w:pPr>
            <w:r>
              <w:rPr>
                <w:sz w:val="24"/>
                <w:szCs w:val="24"/>
              </w:rPr>
              <w:t>29</w:t>
            </w:r>
          </w:p>
        </w:tc>
        <w:tc>
          <w:tcPr>
            <w:tcW w:w="753" w:type="dxa"/>
            <w:shd w:val="pct20" w:color="FFFF00" w:fill="auto"/>
          </w:tcPr>
          <w:p w:rsidR="004215FB" w:rsidRDefault="004215FB">
            <w:pPr>
              <w:spacing w:before="10" w:after="10" w:line="240" w:lineRule="auto"/>
              <w:ind w:firstLine="0"/>
              <w:jc w:val="center"/>
              <w:rPr>
                <w:sz w:val="24"/>
                <w:szCs w:val="24"/>
              </w:rPr>
            </w:pPr>
            <w:r>
              <w:rPr>
                <w:sz w:val="24"/>
                <w:szCs w:val="24"/>
              </w:rPr>
              <w:t>24</w:t>
            </w:r>
          </w:p>
        </w:tc>
        <w:tc>
          <w:tcPr>
            <w:tcW w:w="903" w:type="dxa"/>
            <w:shd w:val="pct20" w:color="FFFF00" w:fill="auto"/>
          </w:tcPr>
          <w:p w:rsidR="004215FB" w:rsidRDefault="004215FB">
            <w:pPr>
              <w:spacing w:before="10" w:after="10" w:line="240" w:lineRule="auto"/>
              <w:ind w:firstLine="0"/>
              <w:jc w:val="center"/>
              <w:rPr>
                <w:sz w:val="24"/>
                <w:szCs w:val="24"/>
              </w:rPr>
            </w:pPr>
            <w:r>
              <w:rPr>
                <w:sz w:val="24"/>
                <w:szCs w:val="24"/>
              </w:rPr>
              <w:t>31</w:t>
            </w:r>
          </w:p>
        </w:tc>
        <w:tc>
          <w:tcPr>
            <w:tcW w:w="752" w:type="dxa"/>
            <w:shd w:val="pct20" w:color="FFFF00" w:fill="auto"/>
          </w:tcPr>
          <w:p w:rsidR="004215FB" w:rsidRDefault="004215FB">
            <w:pPr>
              <w:spacing w:before="10" w:after="10" w:line="240" w:lineRule="auto"/>
              <w:ind w:firstLine="0"/>
              <w:jc w:val="center"/>
              <w:rPr>
                <w:sz w:val="24"/>
                <w:szCs w:val="24"/>
              </w:rPr>
            </w:pPr>
            <w:r>
              <w:rPr>
                <w:sz w:val="24"/>
                <w:szCs w:val="24"/>
              </w:rPr>
              <w:t>39</w:t>
            </w:r>
          </w:p>
        </w:tc>
        <w:tc>
          <w:tcPr>
            <w:tcW w:w="753" w:type="dxa"/>
            <w:shd w:val="pct20" w:color="FFFF00" w:fill="auto"/>
          </w:tcPr>
          <w:p w:rsidR="004215FB" w:rsidRDefault="004215FB">
            <w:pPr>
              <w:spacing w:before="10" w:after="10" w:line="240" w:lineRule="auto"/>
              <w:ind w:firstLine="0"/>
              <w:jc w:val="center"/>
              <w:rPr>
                <w:sz w:val="24"/>
                <w:szCs w:val="24"/>
              </w:rPr>
            </w:pPr>
            <w:r>
              <w:rPr>
                <w:sz w:val="24"/>
                <w:szCs w:val="24"/>
              </w:rPr>
              <w:t>21</w:t>
            </w:r>
          </w:p>
        </w:tc>
        <w:tc>
          <w:tcPr>
            <w:tcW w:w="1300" w:type="dxa"/>
            <w:shd w:val="pct20" w:color="FFFF00" w:fill="auto"/>
          </w:tcPr>
          <w:p w:rsidR="004215FB" w:rsidRDefault="004215FB">
            <w:pPr>
              <w:spacing w:before="10" w:after="10" w:line="240" w:lineRule="auto"/>
              <w:ind w:firstLine="0"/>
              <w:jc w:val="center"/>
              <w:rPr>
                <w:sz w:val="24"/>
                <w:szCs w:val="24"/>
              </w:rPr>
            </w:pPr>
            <w:r>
              <w:rPr>
                <w:sz w:val="24"/>
                <w:szCs w:val="24"/>
              </w:rPr>
              <w:t>81</w:t>
            </w:r>
          </w:p>
        </w:tc>
        <w:tc>
          <w:tcPr>
            <w:tcW w:w="816" w:type="dxa"/>
            <w:shd w:val="pct20" w:color="FFFF00" w:fill="auto"/>
          </w:tcPr>
          <w:p w:rsidR="004215FB" w:rsidRDefault="004215FB">
            <w:pPr>
              <w:spacing w:before="10" w:after="10" w:line="240" w:lineRule="auto"/>
              <w:ind w:firstLine="0"/>
              <w:jc w:val="center"/>
              <w:rPr>
                <w:sz w:val="24"/>
                <w:szCs w:val="24"/>
              </w:rPr>
            </w:pPr>
            <w:r>
              <w:rPr>
                <w:sz w:val="24"/>
                <w:szCs w:val="24"/>
              </w:rPr>
              <w:t>29</w:t>
            </w:r>
          </w:p>
        </w:tc>
      </w:tr>
      <w:tr w:rsidR="004215FB">
        <w:tblPrEx>
          <w:tblCellMar>
            <w:top w:w="0" w:type="dxa"/>
            <w:bottom w:w="0" w:type="dxa"/>
          </w:tblCellMar>
        </w:tblPrEx>
        <w:tc>
          <w:tcPr>
            <w:tcW w:w="2755" w:type="dxa"/>
            <w:tcBorders>
              <w:right w:val="single" w:sz="12" w:space="0" w:color="auto"/>
            </w:tcBorders>
            <w:shd w:val="pct20" w:color="FFFF00" w:fill="auto"/>
          </w:tcPr>
          <w:p w:rsidR="004215FB" w:rsidRDefault="004215FB">
            <w:pPr>
              <w:spacing w:before="10" w:after="10" w:line="240" w:lineRule="auto"/>
              <w:ind w:firstLine="0"/>
              <w:jc w:val="left"/>
              <w:rPr>
                <w:b/>
                <w:bCs/>
                <w:sz w:val="24"/>
                <w:szCs w:val="24"/>
              </w:rPr>
            </w:pPr>
            <w:r>
              <w:rPr>
                <w:b/>
                <w:bCs/>
                <w:sz w:val="24"/>
                <w:szCs w:val="24"/>
              </w:rPr>
              <w:t>не одобряю</w:t>
            </w:r>
          </w:p>
        </w:tc>
        <w:tc>
          <w:tcPr>
            <w:tcW w:w="616" w:type="dxa"/>
            <w:tcBorders>
              <w:left w:val="nil"/>
            </w:tcBorders>
            <w:shd w:val="pct20" w:color="FFFF00" w:fill="auto"/>
          </w:tcPr>
          <w:p w:rsidR="004215FB" w:rsidRDefault="004215FB">
            <w:pPr>
              <w:spacing w:before="10" w:after="10" w:line="240" w:lineRule="auto"/>
              <w:ind w:firstLine="0"/>
              <w:jc w:val="center"/>
              <w:rPr>
                <w:b/>
                <w:bCs/>
                <w:sz w:val="24"/>
                <w:szCs w:val="24"/>
              </w:rPr>
            </w:pPr>
            <w:r>
              <w:rPr>
                <w:b/>
                <w:bCs/>
                <w:sz w:val="24"/>
                <w:szCs w:val="24"/>
              </w:rPr>
              <w:t>49</w:t>
            </w:r>
          </w:p>
        </w:tc>
        <w:tc>
          <w:tcPr>
            <w:tcW w:w="1053" w:type="dxa"/>
            <w:shd w:val="pct20" w:color="FFFF00" w:fill="auto"/>
          </w:tcPr>
          <w:p w:rsidR="004215FB" w:rsidRDefault="004215FB">
            <w:pPr>
              <w:spacing w:before="10" w:after="10" w:line="240" w:lineRule="auto"/>
              <w:ind w:firstLine="0"/>
              <w:jc w:val="center"/>
              <w:rPr>
                <w:sz w:val="24"/>
                <w:szCs w:val="24"/>
              </w:rPr>
            </w:pPr>
            <w:r>
              <w:rPr>
                <w:sz w:val="24"/>
                <w:szCs w:val="24"/>
              </w:rPr>
              <w:t>49</w:t>
            </w:r>
          </w:p>
        </w:tc>
        <w:tc>
          <w:tcPr>
            <w:tcW w:w="753" w:type="dxa"/>
            <w:shd w:val="pct20" w:color="FFFF00" w:fill="auto"/>
          </w:tcPr>
          <w:p w:rsidR="004215FB" w:rsidRDefault="004215FB">
            <w:pPr>
              <w:spacing w:before="10" w:after="10" w:line="240" w:lineRule="auto"/>
              <w:ind w:firstLine="0"/>
              <w:jc w:val="center"/>
              <w:rPr>
                <w:sz w:val="24"/>
                <w:szCs w:val="24"/>
              </w:rPr>
            </w:pPr>
            <w:r>
              <w:rPr>
                <w:sz w:val="24"/>
                <w:szCs w:val="24"/>
              </w:rPr>
              <w:t>62</w:t>
            </w:r>
          </w:p>
        </w:tc>
        <w:tc>
          <w:tcPr>
            <w:tcW w:w="903" w:type="dxa"/>
            <w:shd w:val="pct20" w:color="FFFF00" w:fill="auto"/>
          </w:tcPr>
          <w:p w:rsidR="004215FB" w:rsidRDefault="004215FB">
            <w:pPr>
              <w:spacing w:before="10" w:after="10" w:line="240" w:lineRule="auto"/>
              <w:ind w:firstLine="0"/>
              <w:jc w:val="center"/>
              <w:rPr>
                <w:sz w:val="24"/>
                <w:szCs w:val="24"/>
              </w:rPr>
            </w:pPr>
            <w:r>
              <w:rPr>
                <w:sz w:val="24"/>
                <w:szCs w:val="24"/>
              </w:rPr>
              <w:t>55</w:t>
            </w:r>
          </w:p>
        </w:tc>
        <w:tc>
          <w:tcPr>
            <w:tcW w:w="752" w:type="dxa"/>
            <w:shd w:val="pct20" w:color="FFFF00" w:fill="auto"/>
          </w:tcPr>
          <w:p w:rsidR="004215FB" w:rsidRDefault="004215FB">
            <w:pPr>
              <w:spacing w:before="10" w:after="10" w:line="240" w:lineRule="auto"/>
              <w:ind w:firstLine="0"/>
              <w:jc w:val="center"/>
              <w:rPr>
                <w:sz w:val="24"/>
                <w:szCs w:val="24"/>
              </w:rPr>
            </w:pPr>
            <w:r>
              <w:rPr>
                <w:sz w:val="24"/>
                <w:szCs w:val="24"/>
              </w:rPr>
              <w:t>48</w:t>
            </w:r>
          </w:p>
        </w:tc>
        <w:tc>
          <w:tcPr>
            <w:tcW w:w="753" w:type="dxa"/>
            <w:shd w:val="pct20" w:color="FFFF00" w:fill="auto"/>
          </w:tcPr>
          <w:p w:rsidR="004215FB" w:rsidRDefault="004215FB">
            <w:pPr>
              <w:spacing w:before="10" w:after="10" w:line="240" w:lineRule="auto"/>
              <w:ind w:firstLine="0"/>
              <w:jc w:val="center"/>
              <w:rPr>
                <w:sz w:val="24"/>
                <w:szCs w:val="24"/>
              </w:rPr>
            </w:pPr>
            <w:r>
              <w:rPr>
                <w:sz w:val="24"/>
                <w:szCs w:val="24"/>
              </w:rPr>
              <w:t>60</w:t>
            </w:r>
          </w:p>
        </w:tc>
        <w:tc>
          <w:tcPr>
            <w:tcW w:w="1300" w:type="dxa"/>
            <w:shd w:val="pct20" w:color="FFFF00" w:fill="auto"/>
          </w:tcPr>
          <w:p w:rsidR="004215FB" w:rsidRDefault="004215FB">
            <w:pPr>
              <w:spacing w:before="10" w:after="10" w:line="240" w:lineRule="auto"/>
              <w:ind w:firstLine="0"/>
              <w:jc w:val="center"/>
              <w:rPr>
                <w:sz w:val="24"/>
                <w:szCs w:val="24"/>
              </w:rPr>
            </w:pPr>
            <w:r>
              <w:rPr>
                <w:sz w:val="24"/>
                <w:szCs w:val="24"/>
              </w:rPr>
              <w:t>10</w:t>
            </w:r>
          </w:p>
        </w:tc>
        <w:tc>
          <w:tcPr>
            <w:tcW w:w="816" w:type="dxa"/>
            <w:shd w:val="pct20" w:color="FFFF00" w:fill="auto"/>
          </w:tcPr>
          <w:p w:rsidR="004215FB" w:rsidRDefault="004215FB">
            <w:pPr>
              <w:spacing w:before="10" w:after="10" w:line="240" w:lineRule="auto"/>
              <w:ind w:firstLine="0"/>
              <w:jc w:val="center"/>
              <w:rPr>
                <w:sz w:val="24"/>
                <w:szCs w:val="24"/>
              </w:rPr>
            </w:pPr>
            <w:r>
              <w:rPr>
                <w:sz w:val="24"/>
                <w:szCs w:val="24"/>
              </w:rPr>
              <w:t>60</w:t>
            </w:r>
          </w:p>
        </w:tc>
      </w:tr>
      <w:tr w:rsidR="004215FB">
        <w:tblPrEx>
          <w:tblCellMar>
            <w:top w:w="0" w:type="dxa"/>
            <w:bottom w:w="0" w:type="dxa"/>
          </w:tblCellMar>
        </w:tblPrEx>
        <w:tc>
          <w:tcPr>
            <w:tcW w:w="2755" w:type="dxa"/>
            <w:tcBorders>
              <w:right w:val="single" w:sz="12" w:space="0" w:color="auto"/>
            </w:tcBorders>
            <w:shd w:val="pct20" w:color="FFFF00" w:fill="auto"/>
          </w:tcPr>
          <w:p w:rsidR="004215FB" w:rsidRDefault="004215FB">
            <w:pPr>
              <w:spacing w:before="10" w:after="10" w:line="240" w:lineRule="auto"/>
              <w:ind w:firstLine="0"/>
              <w:jc w:val="left"/>
              <w:rPr>
                <w:b/>
                <w:bCs/>
                <w:sz w:val="24"/>
                <w:szCs w:val="24"/>
              </w:rPr>
            </w:pPr>
            <w:r>
              <w:rPr>
                <w:b/>
                <w:bCs/>
                <w:sz w:val="24"/>
                <w:szCs w:val="24"/>
              </w:rPr>
              <w:t>затр. ответить</w:t>
            </w:r>
          </w:p>
        </w:tc>
        <w:tc>
          <w:tcPr>
            <w:tcW w:w="616" w:type="dxa"/>
            <w:tcBorders>
              <w:left w:val="nil"/>
            </w:tcBorders>
            <w:shd w:val="pct20" w:color="FFFF00" w:fill="auto"/>
          </w:tcPr>
          <w:p w:rsidR="004215FB" w:rsidRDefault="004215FB">
            <w:pPr>
              <w:spacing w:before="10" w:after="10" w:line="240" w:lineRule="auto"/>
              <w:ind w:firstLine="0"/>
              <w:jc w:val="center"/>
              <w:rPr>
                <w:b/>
                <w:bCs/>
                <w:sz w:val="24"/>
                <w:szCs w:val="24"/>
              </w:rPr>
            </w:pPr>
            <w:r>
              <w:rPr>
                <w:b/>
                <w:bCs/>
                <w:sz w:val="24"/>
                <w:szCs w:val="24"/>
              </w:rPr>
              <w:t>21</w:t>
            </w:r>
          </w:p>
        </w:tc>
        <w:tc>
          <w:tcPr>
            <w:tcW w:w="1053" w:type="dxa"/>
            <w:shd w:val="pct20" w:color="FFFF00" w:fill="auto"/>
          </w:tcPr>
          <w:p w:rsidR="004215FB" w:rsidRDefault="004215FB">
            <w:pPr>
              <w:spacing w:before="10" w:after="10" w:line="240" w:lineRule="auto"/>
              <w:ind w:firstLine="0"/>
              <w:jc w:val="center"/>
              <w:rPr>
                <w:sz w:val="24"/>
                <w:szCs w:val="24"/>
              </w:rPr>
            </w:pPr>
            <w:r>
              <w:rPr>
                <w:sz w:val="24"/>
                <w:szCs w:val="24"/>
              </w:rPr>
              <w:t>22</w:t>
            </w:r>
          </w:p>
        </w:tc>
        <w:tc>
          <w:tcPr>
            <w:tcW w:w="753" w:type="dxa"/>
            <w:shd w:val="pct20" w:color="FFFF00" w:fill="auto"/>
          </w:tcPr>
          <w:p w:rsidR="004215FB" w:rsidRDefault="004215FB">
            <w:pPr>
              <w:spacing w:before="10" w:after="10" w:line="240" w:lineRule="auto"/>
              <w:ind w:firstLine="0"/>
              <w:jc w:val="center"/>
              <w:rPr>
                <w:sz w:val="24"/>
                <w:szCs w:val="24"/>
              </w:rPr>
            </w:pPr>
            <w:r>
              <w:rPr>
                <w:sz w:val="24"/>
                <w:szCs w:val="24"/>
              </w:rPr>
              <w:t>14</w:t>
            </w:r>
          </w:p>
        </w:tc>
        <w:tc>
          <w:tcPr>
            <w:tcW w:w="903" w:type="dxa"/>
            <w:shd w:val="pct20" w:color="FFFF00" w:fill="auto"/>
          </w:tcPr>
          <w:p w:rsidR="004215FB" w:rsidRDefault="004215FB">
            <w:pPr>
              <w:spacing w:before="10" w:after="10" w:line="240" w:lineRule="auto"/>
              <w:ind w:firstLine="0"/>
              <w:jc w:val="center"/>
              <w:rPr>
                <w:sz w:val="24"/>
                <w:szCs w:val="24"/>
              </w:rPr>
            </w:pPr>
            <w:r>
              <w:rPr>
                <w:sz w:val="24"/>
                <w:szCs w:val="24"/>
              </w:rPr>
              <w:t>14</w:t>
            </w:r>
          </w:p>
        </w:tc>
        <w:tc>
          <w:tcPr>
            <w:tcW w:w="752" w:type="dxa"/>
            <w:shd w:val="pct20" w:color="FFFF00" w:fill="auto"/>
          </w:tcPr>
          <w:p w:rsidR="004215FB" w:rsidRDefault="004215FB">
            <w:pPr>
              <w:spacing w:before="10" w:after="10" w:line="240" w:lineRule="auto"/>
              <w:ind w:firstLine="0"/>
              <w:jc w:val="center"/>
              <w:rPr>
                <w:sz w:val="24"/>
                <w:szCs w:val="24"/>
              </w:rPr>
            </w:pPr>
            <w:r>
              <w:rPr>
                <w:sz w:val="24"/>
                <w:szCs w:val="24"/>
              </w:rPr>
              <w:t>14</w:t>
            </w:r>
          </w:p>
        </w:tc>
        <w:tc>
          <w:tcPr>
            <w:tcW w:w="753" w:type="dxa"/>
            <w:shd w:val="pct20" w:color="FFFF00" w:fill="auto"/>
          </w:tcPr>
          <w:p w:rsidR="004215FB" w:rsidRDefault="004215FB">
            <w:pPr>
              <w:spacing w:before="10" w:after="10" w:line="240" w:lineRule="auto"/>
              <w:ind w:firstLine="0"/>
              <w:jc w:val="center"/>
              <w:rPr>
                <w:sz w:val="24"/>
                <w:szCs w:val="24"/>
              </w:rPr>
            </w:pPr>
            <w:r>
              <w:rPr>
                <w:sz w:val="24"/>
                <w:szCs w:val="24"/>
              </w:rPr>
              <w:t>19</w:t>
            </w:r>
          </w:p>
        </w:tc>
        <w:tc>
          <w:tcPr>
            <w:tcW w:w="1300" w:type="dxa"/>
            <w:shd w:val="pct20" w:color="FFFF00" w:fill="auto"/>
          </w:tcPr>
          <w:p w:rsidR="004215FB" w:rsidRDefault="004215FB">
            <w:pPr>
              <w:spacing w:before="10" w:after="10" w:line="240" w:lineRule="auto"/>
              <w:ind w:firstLine="0"/>
              <w:jc w:val="center"/>
              <w:rPr>
                <w:sz w:val="24"/>
                <w:szCs w:val="24"/>
              </w:rPr>
            </w:pPr>
            <w:r>
              <w:rPr>
                <w:sz w:val="24"/>
                <w:szCs w:val="24"/>
              </w:rPr>
              <w:t>9</w:t>
            </w:r>
          </w:p>
        </w:tc>
        <w:tc>
          <w:tcPr>
            <w:tcW w:w="816" w:type="dxa"/>
            <w:shd w:val="pct20" w:color="FFFF00" w:fill="auto"/>
          </w:tcPr>
          <w:p w:rsidR="004215FB" w:rsidRDefault="004215FB">
            <w:pPr>
              <w:spacing w:before="10" w:after="10" w:line="240" w:lineRule="auto"/>
              <w:ind w:firstLine="0"/>
              <w:jc w:val="center"/>
              <w:rPr>
                <w:sz w:val="24"/>
                <w:szCs w:val="24"/>
              </w:rPr>
            </w:pPr>
            <w:r>
              <w:rPr>
                <w:sz w:val="24"/>
                <w:szCs w:val="24"/>
              </w:rPr>
              <w:t>11</w:t>
            </w:r>
          </w:p>
        </w:tc>
      </w:tr>
      <w:tr w:rsidR="004215FB">
        <w:tblPrEx>
          <w:tblCellMar>
            <w:top w:w="0" w:type="dxa"/>
            <w:bottom w:w="0" w:type="dxa"/>
          </w:tblCellMar>
        </w:tblPrEx>
        <w:tc>
          <w:tcPr>
            <w:tcW w:w="9701" w:type="dxa"/>
            <w:gridSpan w:val="9"/>
            <w:shd w:val="pct20" w:color="FFFF00" w:fill="auto"/>
          </w:tcPr>
          <w:p w:rsidR="004215FB" w:rsidRDefault="004215FB">
            <w:pPr>
              <w:spacing w:before="10" w:after="10" w:line="240" w:lineRule="auto"/>
              <w:ind w:firstLine="0"/>
              <w:jc w:val="center"/>
              <w:rPr>
                <w:i/>
                <w:iCs/>
                <w:sz w:val="24"/>
                <w:szCs w:val="24"/>
              </w:rPr>
            </w:pPr>
            <w:r>
              <w:rPr>
                <w:b/>
                <w:bCs/>
                <w:i/>
                <w:iCs/>
                <w:sz w:val="24"/>
                <w:szCs w:val="24"/>
              </w:rPr>
              <w:t>Какое решение Думы представляется Вам наиболее правильным – утвердить или не утвердить В.Черномырдина на посту премьер-министра?</w:t>
            </w:r>
          </w:p>
        </w:tc>
      </w:tr>
      <w:tr w:rsidR="004215FB">
        <w:tblPrEx>
          <w:tblCellMar>
            <w:top w:w="0" w:type="dxa"/>
            <w:bottom w:w="0" w:type="dxa"/>
          </w:tblCellMar>
        </w:tblPrEx>
        <w:tc>
          <w:tcPr>
            <w:tcW w:w="2755" w:type="dxa"/>
            <w:tcBorders>
              <w:right w:val="single" w:sz="12" w:space="0" w:color="auto"/>
            </w:tcBorders>
            <w:shd w:val="pct20" w:color="FFFF00" w:fill="auto"/>
          </w:tcPr>
          <w:p w:rsidR="004215FB" w:rsidRDefault="004215FB">
            <w:pPr>
              <w:spacing w:before="10" w:after="10" w:line="240" w:lineRule="auto"/>
              <w:ind w:firstLine="0"/>
              <w:jc w:val="left"/>
              <w:rPr>
                <w:b/>
                <w:bCs/>
                <w:sz w:val="24"/>
                <w:szCs w:val="24"/>
              </w:rPr>
            </w:pPr>
            <w:r>
              <w:rPr>
                <w:b/>
                <w:bCs/>
                <w:sz w:val="24"/>
                <w:szCs w:val="24"/>
              </w:rPr>
              <w:t>утвердить</w:t>
            </w:r>
          </w:p>
        </w:tc>
        <w:tc>
          <w:tcPr>
            <w:tcW w:w="616" w:type="dxa"/>
            <w:tcBorders>
              <w:left w:val="nil"/>
            </w:tcBorders>
            <w:shd w:val="pct20" w:color="FFFF00" w:fill="auto"/>
          </w:tcPr>
          <w:p w:rsidR="004215FB" w:rsidRDefault="004215FB">
            <w:pPr>
              <w:spacing w:before="10" w:after="10" w:line="240" w:lineRule="auto"/>
              <w:ind w:firstLine="0"/>
              <w:jc w:val="center"/>
              <w:rPr>
                <w:b/>
                <w:bCs/>
                <w:sz w:val="24"/>
                <w:szCs w:val="24"/>
              </w:rPr>
            </w:pPr>
            <w:r>
              <w:rPr>
                <w:b/>
                <w:bCs/>
                <w:sz w:val="24"/>
                <w:szCs w:val="24"/>
              </w:rPr>
              <w:t>38</w:t>
            </w:r>
          </w:p>
        </w:tc>
        <w:tc>
          <w:tcPr>
            <w:tcW w:w="1053" w:type="dxa"/>
            <w:shd w:val="pct20" w:color="FFFF00" w:fill="auto"/>
          </w:tcPr>
          <w:p w:rsidR="004215FB" w:rsidRDefault="004215FB">
            <w:pPr>
              <w:spacing w:before="10" w:after="10" w:line="240" w:lineRule="auto"/>
              <w:ind w:firstLine="0"/>
              <w:jc w:val="center"/>
              <w:rPr>
                <w:sz w:val="24"/>
                <w:szCs w:val="24"/>
              </w:rPr>
            </w:pPr>
            <w:r>
              <w:rPr>
                <w:sz w:val="24"/>
                <w:szCs w:val="24"/>
              </w:rPr>
              <w:t>36</w:t>
            </w:r>
          </w:p>
        </w:tc>
        <w:tc>
          <w:tcPr>
            <w:tcW w:w="753" w:type="dxa"/>
            <w:shd w:val="pct20" w:color="FFFF00" w:fill="auto"/>
          </w:tcPr>
          <w:p w:rsidR="004215FB" w:rsidRDefault="004215FB">
            <w:pPr>
              <w:spacing w:before="10" w:after="10" w:line="240" w:lineRule="auto"/>
              <w:ind w:firstLine="0"/>
              <w:jc w:val="center"/>
              <w:rPr>
                <w:sz w:val="24"/>
                <w:szCs w:val="24"/>
              </w:rPr>
            </w:pPr>
            <w:r>
              <w:rPr>
                <w:sz w:val="24"/>
                <w:szCs w:val="24"/>
              </w:rPr>
              <w:t>31</w:t>
            </w:r>
          </w:p>
        </w:tc>
        <w:tc>
          <w:tcPr>
            <w:tcW w:w="903" w:type="dxa"/>
            <w:shd w:val="pct20" w:color="FFFF00" w:fill="auto"/>
          </w:tcPr>
          <w:p w:rsidR="004215FB" w:rsidRDefault="004215FB">
            <w:pPr>
              <w:spacing w:before="10" w:after="10" w:line="240" w:lineRule="auto"/>
              <w:ind w:firstLine="0"/>
              <w:jc w:val="center"/>
              <w:rPr>
                <w:sz w:val="24"/>
                <w:szCs w:val="24"/>
              </w:rPr>
            </w:pPr>
            <w:r>
              <w:rPr>
                <w:sz w:val="24"/>
                <w:szCs w:val="24"/>
              </w:rPr>
              <w:t>38</w:t>
            </w:r>
          </w:p>
        </w:tc>
        <w:tc>
          <w:tcPr>
            <w:tcW w:w="752" w:type="dxa"/>
            <w:shd w:val="pct20" w:color="FFFF00" w:fill="auto"/>
          </w:tcPr>
          <w:p w:rsidR="004215FB" w:rsidRDefault="004215FB">
            <w:pPr>
              <w:spacing w:before="10" w:after="10" w:line="240" w:lineRule="auto"/>
              <w:ind w:firstLine="0"/>
              <w:jc w:val="center"/>
              <w:rPr>
                <w:sz w:val="24"/>
                <w:szCs w:val="24"/>
              </w:rPr>
            </w:pPr>
            <w:r>
              <w:rPr>
                <w:sz w:val="24"/>
                <w:szCs w:val="24"/>
              </w:rPr>
              <w:t>52</w:t>
            </w:r>
          </w:p>
        </w:tc>
        <w:tc>
          <w:tcPr>
            <w:tcW w:w="753" w:type="dxa"/>
            <w:shd w:val="pct20" w:color="FFFF00" w:fill="auto"/>
          </w:tcPr>
          <w:p w:rsidR="004215FB" w:rsidRDefault="004215FB">
            <w:pPr>
              <w:spacing w:before="10" w:after="10" w:line="240" w:lineRule="auto"/>
              <w:ind w:firstLine="0"/>
              <w:jc w:val="center"/>
              <w:rPr>
                <w:sz w:val="24"/>
                <w:szCs w:val="24"/>
              </w:rPr>
            </w:pPr>
            <w:r>
              <w:rPr>
                <w:sz w:val="24"/>
                <w:szCs w:val="24"/>
              </w:rPr>
              <w:t>48</w:t>
            </w:r>
          </w:p>
        </w:tc>
        <w:tc>
          <w:tcPr>
            <w:tcW w:w="1300" w:type="dxa"/>
            <w:shd w:val="pct20" w:color="FFFF00" w:fill="auto"/>
          </w:tcPr>
          <w:p w:rsidR="004215FB" w:rsidRDefault="004215FB">
            <w:pPr>
              <w:spacing w:before="10" w:after="10" w:line="240" w:lineRule="auto"/>
              <w:ind w:firstLine="0"/>
              <w:jc w:val="center"/>
              <w:rPr>
                <w:sz w:val="24"/>
                <w:szCs w:val="24"/>
              </w:rPr>
            </w:pPr>
            <w:r>
              <w:rPr>
                <w:sz w:val="24"/>
                <w:szCs w:val="24"/>
              </w:rPr>
              <w:t>85</w:t>
            </w:r>
          </w:p>
        </w:tc>
        <w:tc>
          <w:tcPr>
            <w:tcW w:w="816" w:type="dxa"/>
            <w:shd w:val="pct20" w:color="FFFF00" w:fill="auto"/>
          </w:tcPr>
          <w:p w:rsidR="004215FB" w:rsidRDefault="004215FB">
            <w:pPr>
              <w:spacing w:before="10" w:after="10" w:line="240" w:lineRule="auto"/>
              <w:ind w:firstLine="0"/>
              <w:jc w:val="center"/>
              <w:rPr>
                <w:sz w:val="24"/>
                <w:szCs w:val="24"/>
              </w:rPr>
            </w:pPr>
            <w:r>
              <w:rPr>
                <w:sz w:val="24"/>
                <w:szCs w:val="24"/>
              </w:rPr>
              <w:t>43</w:t>
            </w:r>
          </w:p>
        </w:tc>
      </w:tr>
      <w:tr w:rsidR="004215FB">
        <w:tblPrEx>
          <w:tblCellMar>
            <w:top w:w="0" w:type="dxa"/>
            <w:bottom w:w="0" w:type="dxa"/>
          </w:tblCellMar>
        </w:tblPrEx>
        <w:tc>
          <w:tcPr>
            <w:tcW w:w="2755" w:type="dxa"/>
            <w:tcBorders>
              <w:right w:val="single" w:sz="12" w:space="0" w:color="auto"/>
            </w:tcBorders>
            <w:shd w:val="pct20" w:color="FFFF00" w:fill="auto"/>
          </w:tcPr>
          <w:p w:rsidR="004215FB" w:rsidRDefault="004215FB">
            <w:pPr>
              <w:spacing w:before="10" w:after="10" w:line="240" w:lineRule="auto"/>
              <w:ind w:firstLine="0"/>
              <w:jc w:val="left"/>
              <w:rPr>
                <w:b/>
                <w:bCs/>
                <w:sz w:val="24"/>
                <w:szCs w:val="24"/>
              </w:rPr>
            </w:pPr>
            <w:r>
              <w:rPr>
                <w:b/>
                <w:bCs/>
                <w:sz w:val="24"/>
                <w:szCs w:val="24"/>
              </w:rPr>
              <w:t>не утвердить</w:t>
            </w:r>
          </w:p>
        </w:tc>
        <w:tc>
          <w:tcPr>
            <w:tcW w:w="616" w:type="dxa"/>
            <w:tcBorders>
              <w:left w:val="nil"/>
            </w:tcBorders>
            <w:shd w:val="pct20" w:color="FFFF00" w:fill="auto"/>
          </w:tcPr>
          <w:p w:rsidR="004215FB" w:rsidRDefault="004215FB">
            <w:pPr>
              <w:spacing w:before="10" w:after="10" w:line="240" w:lineRule="auto"/>
              <w:ind w:firstLine="0"/>
              <w:jc w:val="center"/>
              <w:rPr>
                <w:b/>
                <w:bCs/>
                <w:sz w:val="24"/>
                <w:szCs w:val="24"/>
              </w:rPr>
            </w:pPr>
            <w:r>
              <w:rPr>
                <w:b/>
                <w:bCs/>
                <w:sz w:val="24"/>
                <w:szCs w:val="24"/>
              </w:rPr>
              <w:t>34</w:t>
            </w:r>
          </w:p>
        </w:tc>
        <w:tc>
          <w:tcPr>
            <w:tcW w:w="1053" w:type="dxa"/>
            <w:shd w:val="pct20" w:color="FFFF00" w:fill="auto"/>
          </w:tcPr>
          <w:p w:rsidR="004215FB" w:rsidRDefault="004215FB">
            <w:pPr>
              <w:spacing w:before="10" w:after="10" w:line="240" w:lineRule="auto"/>
              <w:ind w:firstLine="0"/>
              <w:jc w:val="center"/>
              <w:rPr>
                <w:sz w:val="24"/>
                <w:szCs w:val="24"/>
              </w:rPr>
            </w:pPr>
            <w:r>
              <w:rPr>
                <w:sz w:val="24"/>
                <w:szCs w:val="24"/>
              </w:rPr>
              <w:t>34</w:t>
            </w:r>
          </w:p>
        </w:tc>
        <w:tc>
          <w:tcPr>
            <w:tcW w:w="753" w:type="dxa"/>
            <w:shd w:val="pct20" w:color="FFFF00" w:fill="auto"/>
          </w:tcPr>
          <w:p w:rsidR="004215FB" w:rsidRDefault="004215FB">
            <w:pPr>
              <w:spacing w:before="10" w:after="10" w:line="240" w:lineRule="auto"/>
              <w:ind w:firstLine="0"/>
              <w:jc w:val="center"/>
              <w:rPr>
                <w:sz w:val="24"/>
                <w:szCs w:val="24"/>
              </w:rPr>
            </w:pPr>
            <w:r>
              <w:rPr>
                <w:sz w:val="24"/>
                <w:szCs w:val="24"/>
              </w:rPr>
              <w:t>51</w:t>
            </w:r>
          </w:p>
        </w:tc>
        <w:tc>
          <w:tcPr>
            <w:tcW w:w="903" w:type="dxa"/>
            <w:shd w:val="pct20" w:color="FFFF00" w:fill="auto"/>
          </w:tcPr>
          <w:p w:rsidR="004215FB" w:rsidRDefault="004215FB">
            <w:pPr>
              <w:spacing w:before="10" w:after="10" w:line="240" w:lineRule="auto"/>
              <w:ind w:firstLine="0"/>
              <w:jc w:val="center"/>
              <w:rPr>
                <w:sz w:val="24"/>
                <w:szCs w:val="24"/>
              </w:rPr>
            </w:pPr>
            <w:r>
              <w:rPr>
                <w:sz w:val="24"/>
                <w:szCs w:val="24"/>
              </w:rPr>
              <w:t>42</w:t>
            </w:r>
          </w:p>
        </w:tc>
        <w:tc>
          <w:tcPr>
            <w:tcW w:w="752" w:type="dxa"/>
            <w:shd w:val="pct20" w:color="FFFF00" w:fill="auto"/>
          </w:tcPr>
          <w:p w:rsidR="004215FB" w:rsidRDefault="004215FB">
            <w:pPr>
              <w:spacing w:before="10" w:after="10" w:line="240" w:lineRule="auto"/>
              <w:ind w:firstLine="0"/>
              <w:jc w:val="center"/>
              <w:rPr>
                <w:sz w:val="24"/>
                <w:szCs w:val="24"/>
              </w:rPr>
            </w:pPr>
            <w:r>
              <w:rPr>
                <w:sz w:val="24"/>
                <w:szCs w:val="24"/>
              </w:rPr>
              <w:t>31</w:t>
            </w:r>
          </w:p>
        </w:tc>
        <w:tc>
          <w:tcPr>
            <w:tcW w:w="753" w:type="dxa"/>
            <w:shd w:val="pct20" w:color="FFFF00" w:fill="auto"/>
          </w:tcPr>
          <w:p w:rsidR="004215FB" w:rsidRDefault="004215FB">
            <w:pPr>
              <w:spacing w:before="10" w:after="10" w:line="240" w:lineRule="auto"/>
              <w:ind w:firstLine="0"/>
              <w:jc w:val="center"/>
              <w:rPr>
                <w:sz w:val="24"/>
                <w:szCs w:val="24"/>
              </w:rPr>
            </w:pPr>
            <w:r>
              <w:rPr>
                <w:sz w:val="24"/>
                <w:szCs w:val="24"/>
              </w:rPr>
              <w:t>34</w:t>
            </w:r>
          </w:p>
        </w:tc>
        <w:tc>
          <w:tcPr>
            <w:tcW w:w="1300" w:type="dxa"/>
            <w:shd w:val="pct20" w:color="FFFF00" w:fill="auto"/>
          </w:tcPr>
          <w:p w:rsidR="004215FB" w:rsidRDefault="004215FB">
            <w:pPr>
              <w:spacing w:before="10" w:after="10" w:line="240" w:lineRule="auto"/>
              <w:ind w:firstLine="0"/>
              <w:jc w:val="center"/>
              <w:rPr>
                <w:sz w:val="24"/>
                <w:szCs w:val="24"/>
              </w:rPr>
            </w:pPr>
            <w:r>
              <w:rPr>
                <w:sz w:val="24"/>
                <w:szCs w:val="24"/>
              </w:rPr>
              <w:t>6</w:t>
            </w:r>
          </w:p>
        </w:tc>
        <w:tc>
          <w:tcPr>
            <w:tcW w:w="816" w:type="dxa"/>
            <w:shd w:val="pct20" w:color="FFFF00" w:fill="auto"/>
          </w:tcPr>
          <w:p w:rsidR="004215FB" w:rsidRDefault="004215FB">
            <w:pPr>
              <w:spacing w:before="10" w:after="10" w:line="240" w:lineRule="auto"/>
              <w:ind w:firstLine="0"/>
              <w:jc w:val="center"/>
              <w:rPr>
                <w:sz w:val="24"/>
                <w:szCs w:val="24"/>
              </w:rPr>
            </w:pPr>
            <w:r>
              <w:rPr>
                <w:sz w:val="24"/>
                <w:szCs w:val="24"/>
              </w:rPr>
              <w:t>41</w:t>
            </w:r>
          </w:p>
        </w:tc>
      </w:tr>
      <w:tr w:rsidR="004215FB">
        <w:tblPrEx>
          <w:tblCellMar>
            <w:top w:w="0" w:type="dxa"/>
            <w:bottom w:w="0" w:type="dxa"/>
          </w:tblCellMar>
        </w:tblPrEx>
        <w:tc>
          <w:tcPr>
            <w:tcW w:w="2755" w:type="dxa"/>
            <w:tcBorders>
              <w:bottom w:val="single" w:sz="12" w:space="0" w:color="auto"/>
              <w:right w:val="single" w:sz="12" w:space="0" w:color="auto"/>
            </w:tcBorders>
            <w:shd w:val="pct20" w:color="FFFF00" w:fill="auto"/>
          </w:tcPr>
          <w:p w:rsidR="004215FB" w:rsidRDefault="004215FB">
            <w:pPr>
              <w:spacing w:before="10" w:after="10" w:line="240" w:lineRule="auto"/>
              <w:ind w:firstLine="0"/>
              <w:jc w:val="left"/>
              <w:rPr>
                <w:b/>
                <w:bCs/>
                <w:sz w:val="24"/>
                <w:szCs w:val="24"/>
              </w:rPr>
            </w:pPr>
            <w:r>
              <w:rPr>
                <w:b/>
                <w:bCs/>
                <w:sz w:val="24"/>
                <w:szCs w:val="24"/>
              </w:rPr>
              <w:t>затр. ответить</w:t>
            </w:r>
          </w:p>
        </w:tc>
        <w:tc>
          <w:tcPr>
            <w:tcW w:w="616" w:type="dxa"/>
            <w:tcBorders>
              <w:left w:val="nil"/>
              <w:bottom w:val="single" w:sz="12" w:space="0" w:color="auto"/>
            </w:tcBorders>
            <w:shd w:val="pct20" w:color="FFFF00" w:fill="auto"/>
          </w:tcPr>
          <w:p w:rsidR="004215FB" w:rsidRDefault="004215FB">
            <w:pPr>
              <w:spacing w:before="10" w:after="10" w:line="240" w:lineRule="auto"/>
              <w:ind w:firstLine="0"/>
              <w:jc w:val="center"/>
              <w:rPr>
                <w:b/>
                <w:bCs/>
                <w:sz w:val="24"/>
                <w:szCs w:val="24"/>
              </w:rPr>
            </w:pPr>
            <w:r>
              <w:rPr>
                <w:b/>
                <w:bCs/>
                <w:sz w:val="24"/>
                <w:szCs w:val="24"/>
              </w:rPr>
              <w:t>28</w:t>
            </w:r>
          </w:p>
        </w:tc>
        <w:tc>
          <w:tcPr>
            <w:tcW w:w="1053" w:type="dxa"/>
            <w:tcBorders>
              <w:bottom w:val="single" w:sz="12" w:space="0" w:color="auto"/>
            </w:tcBorders>
            <w:shd w:val="pct20" w:color="FFFF00" w:fill="auto"/>
          </w:tcPr>
          <w:p w:rsidR="004215FB" w:rsidRDefault="004215FB">
            <w:pPr>
              <w:spacing w:before="10" w:after="10" w:line="240" w:lineRule="auto"/>
              <w:ind w:firstLine="0"/>
              <w:jc w:val="center"/>
              <w:rPr>
                <w:sz w:val="24"/>
                <w:szCs w:val="24"/>
              </w:rPr>
            </w:pPr>
            <w:r>
              <w:rPr>
                <w:sz w:val="24"/>
                <w:szCs w:val="24"/>
              </w:rPr>
              <w:t>30</w:t>
            </w:r>
          </w:p>
        </w:tc>
        <w:tc>
          <w:tcPr>
            <w:tcW w:w="753" w:type="dxa"/>
            <w:tcBorders>
              <w:bottom w:val="single" w:sz="12" w:space="0" w:color="auto"/>
            </w:tcBorders>
            <w:shd w:val="pct20" w:color="FFFF00" w:fill="auto"/>
          </w:tcPr>
          <w:p w:rsidR="004215FB" w:rsidRDefault="004215FB">
            <w:pPr>
              <w:spacing w:before="10" w:after="10" w:line="240" w:lineRule="auto"/>
              <w:ind w:firstLine="0"/>
              <w:jc w:val="center"/>
              <w:rPr>
                <w:sz w:val="24"/>
                <w:szCs w:val="24"/>
              </w:rPr>
            </w:pPr>
            <w:r>
              <w:rPr>
                <w:sz w:val="24"/>
                <w:szCs w:val="24"/>
              </w:rPr>
              <w:t>19</w:t>
            </w:r>
          </w:p>
        </w:tc>
        <w:tc>
          <w:tcPr>
            <w:tcW w:w="903" w:type="dxa"/>
            <w:tcBorders>
              <w:bottom w:val="single" w:sz="12" w:space="0" w:color="auto"/>
            </w:tcBorders>
            <w:shd w:val="pct20" w:color="FFFF00" w:fill="auto"/>
          </w:tcPr>
          <w:p w:rsidR="004215FB" w:rsidRDefault="004215FB">
            <w:pPr>
              <w:spacing w:before="10" w:after="10" w:line="240" w:lineRule="auto"/>
              <w:ind w:firstLine="0"/>
              <w:jc w:val="center"/>
              <w:rPr>
                <w:sz w:val="24"/>
                <w:szCs w:val="24"/>
              </w:rPr>
            </w:pPr>
            <w:r>
              <w:rPr>
                <w:sz w:val="24"/>
                <w:szCs w:val="24"/>
              </w:rPr>
              <w:t>20</w:t>
            </w:r>
          </w:p>
        </w:tc>
        <w:tc>
          <w:tcPr>
            <w:tcW w:w="752" w:type="dxa"/>
            <w:tcBorders>
              <w:bottom w:val="single" w:sz="12" w:space="0" w:color="auto"/>
            </w:tcBorders>
            <w:shd w:val="pct20" w:color="FFFF00" w:fill="auto"/>
          </w:tcPr>
          <w:p w:rsidR="004215FB" w:rsidRDefault="004215FB">
            <w:pPr>
              <w:spacing w:before="10" w:after="10" w:line="240" w:lineRule="auto"/>
              <w:ind w:firstLine="0"/>
              <w:jc w:val="center"/>
              <w:rPr>
                <w:sz w:val="24"/>
                <w:szCs w:val="24"/>
              </w:rPr>
            </w:pPr>
            <w:r>
              <w:rPr>
                <w:sz w:val="24"/>
                <w:szCs w:val="24"/>
              </w:rPr>
              <w:t>17</w:t>
            </w:r>
          </w:p>
        </w:tc>
        <w:tc>
          <w:tcPr>
            <w:tcW w:w="753" w:type="dxa"/>
            <w:tcBorders>
              <w:bottom w:val="single" w:sz="12" w:space="0" w:color="auto"/>
            </w:tcBorders>
            <w:shd w:val="pct20" w:color="FFFF00" w:fill="auto"/>
          </w:tcPr>
          <w:p w:rsidR="004215FB" w:rsidRDefault="004215FB">
            <w:pPr>
              <w:spacing w:before="10" w:after="10" w:line="240" w:lineRule="auto"/>
              <w:ind w:firstLine="0"/>
              <w:jc w:val="center"/>
              <w:rPr>
                <w:sz w:val="24"/>
                <w:szCs w:val="24"/>
              </w:rPr>
            </w:pPr>
            <w:r>
              <w:rPr>
                <w:sz w:val="24"/>
                <w:szCs w:val="24"/>
              </w:rPr>
              <w:t>18</w:t>
            </w:r>
          </w:p>
        </w:tc>
        <w:tc>
          <w:tcPr>
            <w:tcW w:w="1300" w:type="dxa"/>
            <w:tcBorders>
              <w:bottom w:val="single" w:sz="12" w:space="0" w:color="auto"/>
            </w:tcBorders>
            <w:shd w:val="pct20" w:color="FFFF00" w:fill="auto"/>
          </w:tcPr>
          <w:p w:rsidR="004215FB" w:rsidRDefault="004215FB">
            <w:pPr>
              <w:spacing w:before="10" w:after="10" w:line="240" w:lineRule="auto"/>
              <w:ind w:firstLine="0"/>
              <w:jc w:val="center"/>
              <w:rPr>
                <w:sz w:val="24"/>
                <w:szCs w:val="24"/>
              </w:rPr>
            </w:pPr>
            <w:r>
              <w:rPr>
                <w:sz w:val="24"/>
                <w:szCs w:val="24"/>
              </w:rPr>
              <w:t>10</w:t>
            </w:r>
          </w:p>
        </w:tc>
        <w:tc>
          <w:tcPr>
            <w:tcW w:w="816" w:type="dxa"/>
            <w:tcBorders>
              <w:bottom w:val="single" w:sz="12" w:space="0" w:color="auto"/>
            </w:tcBorders>
            <w:shd w:val="pct20" w:color="FFFF00" w:fill="auto"/>
          </w:tcPr>
          <w:p w:rsidR="004215FB" w:rsidRDefault="004215FB">
            <w:pPr>
              <w:spacing w:before="10" w:after="10" w:line="240" w:lineRule="auto"/>
              <w:ind w:firstLine="0"/>
              <w:jc w:val="center"/>
              <w:rPr>
                <w:sz w:val="24"/>
                <w:szCs w:val="24"/>
              </w:rPr>
            </w:pPr>
            <w:r>
              <w:rPr>
                <w:sz w:val="24"/>
                <w:szCs w:val="24"/>
              </w:rPr>
              <w:t>16</w:t>
            </w:r>
          </w:p>
        </w:tc>
      </w:tr>
    </w:tbl>
    <w:p w:rsidR="004215FB" w:rsidRDefault="004215FB">
      <w:pPr>
        <w:ind w:firstLine="426"/>
        <w:rPr>
          <w:b/>
          <w:bCs/>
          <w:sz w:val="8"/>
          <w:szCs w:val="8"/>
        </w:rPr>
      </w:pPr>
    </w:p>
    <w:p w:rsidR="004215FB" w:rsidRDefault="004215FB">
      <w:pPr>
        <w:spacing w:before="0" w:after="0" w:line="420" w:lineRule="exact"/>
        <w:ind w:firstLine="425"/>
      </w:pPr>
      <w:r>
        <w:t xml:space="preserve">Объясняется этот факт, по-видимому, двумя обстоятельствами. </w:t>
      </w:r>
    </w:p>
    <w:p w:rsidR="004215FB" w:rsidRDefault="004215FB">
      <w:pPr>
        <w:spacing w:before="0" w:after="0" w:line="420" w:lineRule="exact"/>
        <w:ind w:firstLine="425"/>
      </w:pPr>
      <w:r>
        <w:t>Во-первых, – стремлением респондентов к стабильности, желанием избежать политической конфронтации, негативным отношением к перспективе досрочных парламентских выборов, а возможно – и неконституционного, силового разрешения конфликта ветвей власти.  Вполне вероятно, что на протяжении недели, прошедшей со времени проведения этого опроса, данная установка получила еще большее распространение, поскольку экономические потрясения последних дней недвусмысленно демонстрируют социальную цену затягивающегося политического противостояния.</w:t>
      </w:r>
    </w:p>
    <w:p w:rsidR="004215FB" w:rsidRDefault="004215FB">
      <w:pPr>
        <w:spacing w:before="0" w:after="0" w:line="420" w:lineRule="exact"/>
        <w:ind w:firstLine="425"/>
      </w:pPr>
      <w:r>
        <w:t>Во-вторых, часть респондентов, осудивших выбор Президента, опасается, что в случае отклонения кандидатуры В.Черномырдина премьерский пост может занять еще менее приемлемая фигура. Не случайно готовность санкционировать утверждение В.Черномырдина вопреки собственному отношению к и.о. премьера значительно чаще демонстрируют сторонники Ю.Лужкова, Б.Нем</w:t>
      </w:r>
      <w:r>
        <w:softHyphen/>
        <w:t>цова и Г.Явлинского, нежели приверженцы Г.Зюганова, В.Жириновского и А.Ле</w:t>
      </w:r>
      <w:r>
        <w:softHyphen/>
        <w:t>бедя. Очевидно, что для первых В.Черномырдин в большей мере является "идеологически близким" кандидатом, чем для вторых.</w:t>
      </w:r>
    </w:p>
    <w:p w:rsidR="004215FB" w:rsidRDefault="004215FB">
      <w:pPr>
        <w:spacing w:before="0" w:after="0" w:line="420" w:lineRule="exact"/>
        <w:ind w:firstLine="425"/>
      </w:pPr>
      <w:r>
        <w:t xml:space="preserve">Показательно, что электораты </w:t>
      </w:r>
      <w:r>
        <w:rPr>
          <w:b/>
          <w:bCs/>
          <w:color w:val="008000"/>
        </w:rPr>
        <w:t>всех</w:t>
      </w:r>
      <w:r>
        <w:t xml:space="preserve"> потенциальных претендентов на президентский пост (за исключением, конечно, сторонников В.Черномырдина) расколоты по этому вопросу в таких пропорциях, что как поддержка, так и неодобрение кандидатуры и.о. премьера чреваты для них серьезными политическими потерями. Особого внимания, однако, заслуживает тот факт, что наиболее склонны к поддержке этой кандидатуры приверженцы московского мэра, занявшего, как известно, противоположную позицию.</w:t>
      </w:r>
    </w:p>
    <w:sectPr w:rsidR="004215FB" w:rsidSect="004215FB">
      <w:footerReference w:type="default" r:id="rId8"/>
      <w:footerReference w:type="first" r:id="rId9"/>
      <w:pgSz w:w="11907" w:h="16840"/>
      <w:pgMar w:top="1134" w:right="1134" w:bottom="1134" w:left="1134"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15FB" w:rsidRDefault="004215FB">
      <w:r>
        <w:separator/>
      </w:r>
    </w:p>
  </w:endnote>
  <w:endnote w:type="continuationSeparator" w:id="1">
    <w:p w:rsidR="004215FB" w:rsidRDefault="004215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dverGothic">
    <w:altName w:val="Times New Roman"/>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5FB" w:rsidRDefault="004215FB">
    <w:pPr>
      <w:pStyle w:val="Footer"/>
      <w:tabs>
        <w:tab w:val="clear" w:pos="4536"/>
        <w:tab w:val="left" w:pos="3969"/>
        <w:tab w:val="left" w:pos="6237"/>
      </w:tabs>
      <w:rPr>
        <w:rFonts w:ascii="Arial" w:hAnsi="Arial" w:cs="Arial"/>
        <w:color w:val="0000FF"/>
        <w:sz w:val="18"/>
        <w:szCs w:val="18"/>
      </w:rPr>
    </w:pPr>
    <w:r>
      <w:rPr>
        <w:rFonts w:ascii="Arial" w:hAnsi="Arial" w:cs="Arial"/>
        <w:color w:val="0000FF"/>
        <w:sz w:val="18"/>
        <w:szCs w:val="18"/>
      </w:rPr>
      <w:t>Сообщение № 87 (402)</w:t>
    </w:r>
    <w:r>
      <w:rPr>
        <w:rFonts w:ascii="Arial" w:hAnsi="Arial" w:cs="Arial"/>
        <w:color w:val="0000FF"/>
        <w:sz w:val="18"/>
        <w:szCs w:val="18"/>
      </w:rPr>
      <w:tab/>
      <w:t xml:space="preserve">Стр. </w:t>
    </w:r>
    <w:r>
      <w:rPr>
        <w:rFonts w:ascii="Arial" w:hAnsi="Arial" w:cs="Arial"/>
        <w:color w:val="0000FF"/>
        <w:sz w:val="18"/>
        <w:szCs w:val="18"/>
      </w:rPr>
      <w:fldChar w:fldCharType="begin"/>
    </w:r>
    <w:r>
      <w:rPr>
        <w:rFonts w:ascii="Arial" w:hAnsi="Arial" w:cs="Arial"/>
        <w:color w:val="0000FF"/>
        <w:sz w:val="18"/>
        <w:szCs w:val="18"/>
      </w:rPr>
      <w:instrText xml:space="preserve"> PAGE </w:instrText>
    </w:r>
    <w:r>
      <w:rPr>
        <w:rFonts w:ascii="Arial" w:hAnsi="Arial" w:cs="Arial"/>
        <w:color w:val="0000FF"/>
        <w:sz w:val="18"/>
        <w:szCs w:val="18"/>
      </w:rPr>
      <w:fldChar w:fldCharType="separate"/>
    </w:r>
    <w:r>
      <w:rPr>
        <w:rFonts w:ascii="Arial" w:hAnsi="Arial" w:cs="Arial"/>
        <w:noProof/>
        <w:color w:val="0000FF"/>
        <w:sz w:val="18"/>
        <w:szCs w:val="18"/>
      </w:rPr>
      <w:t>10</w:t>
    </w:r>
    <w:r>
      <w:rPr>
        <w:rFonts w:ascii="Arial" w:hAnsi="Arial" w:cs="Arial"/>
        <w:color w:val="0000FF"/>
        <w:sz w:val="18"/>
        <w:szCs w:val="18"/>
      </w:rPr>
      <w:fldChar w:fldCharType="end"/>
    </w:r>
    <w:r>
      <w:rPr>
        <w:rFonts w:ascii="Arial" w:hAnsi="Arial" w:cs="Arial"/>
        <w:color w:val="0000FF"/>
        <w:sz w:val="18"/>
        <w:szCs w:val="18"/>
      </w:rPr>
      <w:t xml:space="preserve"> из 9</w:t>
    </w:r>
    <w:r>
      <w:rPr>
        <w:rStyle w:val="PageNumber"/>
        <w:rFonts w:ascii="Arial" w:hAnsi="Arial" w:cs="Arial"/>
        <w:sz w:val="18"/>
        <w:szCs w:val="18"/>
      </w:rPr>
      <w:tab/>
    </w:r>
    <w:r>
      <w:rPr>
        <w:rFonts w:ascii="Arial" w:hAnsi="Arial" w:cs="Arial"/>
        <w:color w:val="0000FF"/>
        <w:sz w:val="18"/>
        <w:szCs w:val="18"/>
      </w:rPr>
      <w:sym w:font="Symbol" w:char="F0D3"/>
    </w:r>
    <w:r>
      <w:rPr>
        <w:rFonts w:ascii="Arial" w:hAnsi="Arial" w:cs="Arial"/>
        <w:color w:val="0000FF"/>
        <w:sz w:val="18"/>
        <w:szCs w:val="18"/>
      </w:rPr>
      <w:t xml:space="preserve"> Фонд “Общественное мнение”, 1998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5FB" w:rsidRDefault="004215FB">
    <w:pPr>
      <w:pStyle w:val="Footer"/>
      <w:tabs>
        <w:tab w:val="clear" w:pos="4536"/>
        <w:tab w:val="left" w:pos="3969"/>
        <w:tab w:val="left" w:pos="6237"/>
      </w:tabs>
      <w:rPr>
        <w:rFonts w:ascii="Arial" w:hAnsi="Arial" w:cs="Arial"/>
        <w:color w:val="0000FF"/>
        <w:sz w:val="18"/>
        <w:szCs w:val="18"/>
      </w:rPr>
    </w:pPr>
    <w:r>
      <w:rPr>
        <w:rFonts w:ascii="Arial" w:hAnsi="Arial" w:cs="Arial"/>
        <w:color w:val="0000FF"/>
        <w:sz w:val="18"/>
        <w:szCs w:val="18"/>
      </w:rPr>
      <w:t>Сообщение № 87 (402)</w:t>
    </w:r>
    <w:r>
      <w:rPr>
        <w:rFonts w:ascii="Arial" w:hAnsi="Arial" w:cs="Arial"/>
        <w:color w:val="0000FF"/>
        <w:sz w:val="18"/>
        <w:szCs w:val="18"/>
      </w:rPr>
      <w:tab/>
      <w:t xml:space="preserve">Стр. </w:t>
    </w:r>
    <w:r>
      <w:rPr>
        <w:rFonts w:ascii="Arial" w:hAnsi="Arial" w:cs="Arial"/>
        <w:color w:val="0000FF"/>
        <w:sz w:val="18"/>
        <w:szCs w:val="18"/>
      </w:rPr>
      <w:fldChar w:fldCharType="begin"/>
    </w:r>
    <w:r>
      <w:rPr>
        <w:rFonts w:ascii="Arial" w:hAnsi="Arial" w:cs="Arial"/>
        <w:color w:val="0000FF"/>
        <w:sz w:val="18"/>
        <w:szCs w:val="18"/>
      </w:rPr>
      <w:instrText xml:space="preserve"> PAGE </w:instrText>
    </w:r>
    <w:r>
      <w:rPr>
        <w:rFonts w:ascii="Arial" w:hAnsi="Arial" w:cs="Arial"/>
        <w:color w:val="0000FF"/>
        <w:sz w:val="18"/>
        <w:szCs w:val="18"/>
      </w:rPr>
      <w:fldChar w:fldCharType="separate"/>
    </w:r>
    <w:r>
      <w:rPr>
        <w:rFonts w:ascii="Arial" w:hAnsi="Arial" w:cs="Arial"/>
        <w:noProof/>
        <w:color w:val="0000FF"/>
        <w:sz w:val="18"/>
        <w:szCs w:val="18"/>
      </w:rPr>
      <w:t>1</w:t>
    </w:r>
    <w:r>
      <w:rPr>
        <w:rFonts w:ascii="Arial" w:hAnsi="Arial" w:cs="Arial"/>
        <w:color w:val="0000FF"/>
        <w:sz w:val="18"/>
        <w:szCs w:val="18"/>
      </w:rPr>
      <w:fldChar w:fldCharType="end"/>
    </w:r>
    <w:r>
      <w:rPr>
        <w:rFonts w:ascii="Arial" w:hAnsi="Arial" w:cs="Arial"/>
        <w:color w:val="0000FF"/>
        <w:sz w:val="18"/>
        <w:szCs w:val="18"/>
      </w:rPr>
      <w:t xml:space="preserve"> из</w:t>
    </w:r>
    <w:r>
      <w:rPr>
        <w:rFonts w:ascii="Arial" w:hAnsi="Arial" w:cs="Arial"/>
        <w:color w:val="0000FF"/>
        <w:sz w:val="18"/>
        <w:szCs w:val="18"/>
        <w:lang w:val="en-US"/>
      </w:rPr>
      <w:t xml:space="preserve"> </w:t>
    </w:r>
    <w:r>
      <w:rPr>
        <w:rFonts w:ascii="Arial" w:hAnsi="Arial" w:cs="Arial"/>
        <w:color w:val="0000FF"/>
        <w:sz w:val="18"/>
        <w:szCs w:val="18"/>
      </w:rPr>
      <w:t>9</w:t>
    </w:r>
    <w:r>
      <w:rPr>
        <w:rStyle w:val="PageNumber"/>
        <w:rFonts w:ascii="Arial" w:hAnsi="Arial" w:cs="Arial"/>
        <w:sz w:val="18"/>
        <w:szCs w:val="18"/>
      </w:rPr>
      <w:tab/>
    </w:r>
    <w:r>
      <w:rPr>
        <w:rFonts w:ascii="Arial" w:hAnsi="Arial" w:cs="Arial"/>
        <w:color w:val="0000FF"/>
        <w:sz w:val="18"/>
        <w:szCs w:val="18"/>
      </w:rPr>
      <w:sym w:font="Symbol" w:char="F0D3"/>
    </w:r>
    <w:r>
      <w:rPr>
        <w:rFonts w:ascii="Arial" w:hAnsi="Arial" w:cs="Arial"/>
        <w:color w:val="0000FF"/>
        <w:sz w:val="18"/>
        <w:szCs w:val="18"/>
      </w:rPr>
      <w:t xml:space="preserve"> Фонд “Общественное мнение”, 1998</w:t>
    </w:r>
  </w:p>
  <w:p w:rsidR="004215FB" w:rsidRDefault="004215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15FB" w:rsidRDefault="004215FB">
      <w:r>
        <w:separator/>
      </w:r>
    </w:p>
  </w:footnote>
  <w:footnote w:type="continuationSeparator" w:id="1">
    <w:p w:rsidR="004215FB" w:rsidRDefault="004215F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efaultTabStop w:val="720"/>
  <w:autoHyphenation/>
  <w:hyphenationZone w:val="357"/>
  <w:drawingGridHorizontalSpacing w:val="120"/>
  <w:drawingGridVerticalSpacing w:val="120"/>
  <w:displayVerticalDrawingGridEvery w:val="0"/>
  <w:doNotUseMarginsForDrawingGridOrigin/>
  <w:characterSpacingControl w:val="doNotCompress"/>
  <w:doNotValidateAgainstSchema/>
  <w:doNotDemarcateInvalidXml/>
  <w:footnotePr>
    <w:footnote w:id="0"/>
    <w:footnote w:id="1"/>
  </w:footnotePr>
  <w:endnotePr>
    <w:endnote w:id="0"/>
    <w:endnote w:id="1"/>
  </w:endnotePr>
  <w:compat>
    <w:spaceForUL/>
    <w:balanceSingleByteDoubleByteWidth/>
    <w:doNotLeaveBackslashAlone/>
    <w:ulTrailSpace/>
    <w:doNotExpandShiftReturn/>
    <w:printColBlack/>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220C"/>
    <w:rsid w:val="004215FB"/>
    <w:rsid w:val="00E2220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4536"/>
      </w:tabs>
      <w:overflowPunct w:val="0"/>
      <w:autoSpaceDE w:val="0"/>
      <w:autoSpaceDN w:val="0"/>
      <w:adjustRightInd w:val="0"/>
      <w:spacing w:before="60" w:after="60" w:line="360" w:lineRule="auto"/>
      <w:ind w:firstLine="567"/>
      <w:jc w:val="both"/>
      <w:textAlignment w:val="baseline"/>
    </w:pPr>
    <w:rPr>
      <w:rFonts w:ascii="Arial" w:hAnsi="Arial" w:cs="Arial"/>
      <w:sz w:val="26"/>
      <w:szCs w:val="26"/>
    </w:rPr>
  </w:style>
  <w:style w:type="paragraph" w:styleId="Heading1">
    <w:name w:val="heading 1"/>
    <w:basedOn w:val="Normal"/>
    <w:next w:val="Normal"/>
    <w:link w:val="Heading1Char"/>
    <w:uiPriority w:val="99"/>
    <w:qFormat/>
    <w:pPr>
      <w:widowControl w:val="0"/>
      <w:spacing w:before="600" w:after="400"/>
      <w:ind w:left="851" w:hanging="425"/>
      <w:jc w:val="left"/>
      <w:outlineLvl w:val="0"/>
    </w:pPr>
    <w:rPr>
      <w:b/>
      <w:bCs/>
      <w:color w:val="0000FF"/>
      <w:kern w:val="28"/>
      <w:sz w:val="32"/>
      <w:szCs w:val="32"/>
    </w:rPr>
  </w:style>
  <w:style w:type="paragraph" w:styleId="Heading2">
    <w:name w:val="heading 2"/>
    <w:basedOn w:val="Normal"/>
    <w:next w:val="Normal"/>
    <w:link w:val="Heading2Char"/>
    <w:uiPriority w:val="99"/>
    <w:qFormat/>
    <w:pPr>
      <w:keepNext/>
      <w:spacing w:before="360" w:after="120"/>
      <w:jc w:val="left"/>
      <w:outlineLvl w:val="1"/>
    </w:pPr>
    <w:rPr>
      <w:b/>
      <w:bCs/>
      <w:i/>
      <w:iCs/>
      <w:color w:val="800000"/>
    </w:rPr>
  </w:style>
  <w:style w:type="paragraph" w:styleId="Heading3">
    <w:name w:val="heading 3"/>
    <w:basedOn w:val="Normal"/>
    <w:next w:val="Normal"/>
    <w:link w:val="Heading3Char"/>
    <w:uiPriority w:val="99"/>
    <w:qFormat/>
    <w:pPr>
      <w:keepNext/>
      <w:spacing w:before="240"/>
      <w:ind w:firstLine="0"/>
      <w:outlineLvl w:val="2"/>
    </w:pPr>
    <w:rPr>
      <w:sz w:val="24"/>
      <w:szCs w:val="24"/>
    </w:rPr>
  </w:style>
  <w:style w:type="paragraph" w:styleId="Heading4">
    <w:name w:val="heading 4"/>
    <w:basedOn w:val="Normal"/>
    <w:next w:val="Normal"/>
    <w:link w:val="Heading4Char"/>
    <w:uiPriority w:val="99"/>
    <w:qFormat/>
    <w:pPr>
      <w:keepNext/>
      <w:spacing w:before="240"/>
      <w:ind w:firstLine="0"/>
      <w:outlineLvl w:val="3"/>
    </w:pPr>
    <w:rPr>
      <w:b/>
      <w:bCs/>
      <w:sz w:val="24"/>
      <w:szCs w:val="24"/>
    </w:rPr>
  </w:style>
  <w:style w:type="paragraph" w:styleId="Heading5">
    <w:name w:val="heading 5"/>
    <w:basedOn w:val="Normal"/>
    <w:next w:val="Normal"/>
    <w:link w:val="Heading5Char"/>
    <w:uiPriority w:val="99"/>
    <w:qFormat/>
    <w:pPr>
      <w:spacing w:before="240"/>
      <w:ind w:firstLine="0"/>
      <w:outlineLvl w:val="4"/>
    </w:pPr>
    <w:rPr>
      <w:sz w:val="22"/>
      <w:szCs w:val="22"/>
    </w:rPr>
  </w:style>
  <w:style w:type="paragraph" w:styleId="Heading6">
    <w:name w:val="heading 6"/>
    <w:basedOn w:val="Normal"/>
    <w:next w:val="Normal"/>
    <w:link w:val="Heading6Char"/>
    <w:uiPriority w:val="99"/>
    <w:qFormat/>
    <w:pPr>
      <w:spacing w:before="240"/>
      <w:ind w:firstLine="0"/>
      <w:outlineLvl w:val="5"/>
    </w:pPr>
    <w:rPr>
      <w:i/>
      <w:iCs/>
      <w:sz w:val="22"/>
      <w:szCs w:val="22"/>
    </w:rPr>
  </w:style>
  <w:style w:type="paragraph" w:styleId="Heading7">
    <w:name w:val="heading 7"/>
    <w:basedOn w:val="Normal"/>
    <w:next w:val="Normal"/>
    <w:link w:val="Heading7Char"/>
    <w:uiPriority w:val="99"/>
    <w:qFormat/>
    <w:pPr>
      <w:spacing w:before="240"/>
      <w:ind w:firstLine="0"/>
      <w:outlineLvl w:val="6"/>
    </w:pPr>
    <w:rPr>
      <w:sz w:val="20"/>
      <w:szCs w:val="20"/>
    </w:rPr>
  </w:style>
  <w:style w:type="paragraph" w:styleId="Heading8">
    <w:name w:val="heading 8"/>
    <w:basedOn w:val="Normal"/>
    <w:next w:val="Normal"/>
    <w:link w:val="Heading8Char"/>
    <w:uiPriority w:val="99"/>
    <w:qFormat/>
    <w:pPr>
      <w:spacing w:before="240"/>
      <w:ind w:firstLine="0"/>
      <w:outlineLvl w:val="7"/>
    </w:pPr>
    <w:rPr>
      <w:i/>
      <w:iCs/>
      <w:sz w:val="20"/>
      <w:szCs w:val="20"/>
    </w:rPr>
  </w:style>
  <w:style w:type="paragraph" w:styleId="Heading9">
    <w:name w:val="heading 9"/>
    <w:basedOn w:val="Normal"/>
    <w:next w:val="Normal"/>
    <w:link w:val="Heading9Char"/>
    <w:uiPriority w:val="99"/>
    <w:qFormat/>
    <w:pPr>
      <w:spacing w:before="240"/>
      <w:ind w:firstLine="0"/>
      <w:outlineLvl w:val="8"/>
    </w:pPr>
    <w:rPr>
      <w:b/>
      <w:bCs/>
      <w:i/>
      <w:iCs/>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758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5758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5758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5758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25758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257580"/>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25758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25758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257580"/>
    <w:rPr>
      <w:rFonts w:asciiTheme="majorHAnsi" w:eastAsiaTheme="majorEastAsia" w:hAnsiTheme="majorHAnsi" w:cstheme="majorBidi"/>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sid w:val="00257580"/>
    <w:rPr>
      <w:rFonts w:ascii="Arial" w:hAnsi="Arial" w:cs="Arial"/>
      <w:sz w:val="26"/>
      <w:szCs w:val="26"/>
    </w:rPr>
  </w:style>
  <w:style w:type="character" w:styleId="PageNumber">
    <w:name w:val="page number"/>
    <w:basedOn w:val="DefaultParagraphFont"/>
    <w:uiPriority w:val="99"/>
  </w:style>
  <w:style w:type="paragraph" w:styleId="TOC1">
    <w:name w:val="toc 1"/>
    <w:basedOn w:val="Normal"/>
    <w:next w:val="Normal"/>
    <w:uiPriority w:val="99"/>
    <w:semiHidden/>
    <w:pPr>
      <w:tabs>
        <w:tab w:val="right" w:leader="dot" w:pos="9639"/>
      </w:tabs>
      <w:spacing w:after="120"/>
      <w:jc w:val="left"/>
    </w:pPr>
    <w:rPr>
      <w:rFonts w:ascii="Times New Roman" w:hAnsi="Times New Roman" w:cs="Times New Roman"/>
      <w:b/>
      <w:bCs/>
      <w:caps/>
      <w:sz w:val="20"/>
      <w:szCs w:val="20"/>
    </w:rPr>
  </w:style>
  <w:style w:type="paragraph" w:styleId="TOC2">
    <w:name w:val="toc 2"/>
    <w:basedOn w:val="Normal"/>
    <w:next w:val="Normal"/>
    <w:uiPriority w:val="99"/>
    <w:semiHidden/>
    <w:pPr>
      <w:tabs>
        <w:tab w:val="right" w:leader="dot" w:pos="9639"/>
      </w:tabs>
      <w:spacing w:before="0"/>
      <w:ind w:left="280"/>
      <w:jc w:val="left"/>
    </w:pPr>
    <w:rPr>
      <w:rFonts w:ascii="Times New Roman" w:hAnsi="Times New Roman" w:cs="Times New Roman"/>
      <w:smallCaps/>
      <w:sz w:val="20"/>
      <w:szCs w:val="20"/>
    </w:rPr>
  </w:style>
  <w:style w:type="paragraph" w:styleId="TOC3">
    <w:name w:val="toc 3"/>
    <w:basedOn w:val="Normal"/>
    <w:next w:val="Normal"/>
    <w:uiPriority w:val="99"/>
    <w:semiHidden/>
    <w:pPr>
      <w:tabs>
        <w:tab w:val="right" w:leader="dot" w:pos="9639"/>
      </w:tabs>
      <w:spacing w:before="0"/>
      <w:ind w:left="560"/>
      <w:jc w:val="left"/>
    </w:pPr>
    <w:rPr>
      <w:rFonts w:ascii="Times New Roman" w:hAnsi="Times New Roman" w:cs="Times New Roman"/>
      <w:i/>
      <w:iCs/>
      <w:sz w:val="20"/>
      <w:szCs w:val="20"/>
    </w:rPr>
  </w:style>
  <w:style w:type="paragraph" w:styleId="TOC4">
    <w:name w:val="toc 4"/>
    <w:basedOn w:val="Normal"/>
    <w:next w:val="Normal"/>
    <w:uiPriority w:val="99"/>
    <w:semiHidden/>
    <w:pPr>
      <w:tabs>
        <w:tab w:val="right" w:leader="dot" w:pos="9639"/>
      </w:tabs>
      <w:spacing w:before="0"/>
      <w:ind w:left="840"/>
      <w:jc w:val="left"/>
    </w:pPr>
    <w:rPr>
      <w:rFonts w:ascii="Times New Roman" w:hAnsi="Times New Roman" w:cs="Times New Roman"/>
      <w:sz w:val="18"/>
      <w:szCs w:val="18"/>
    </w:rPr>
  </w:style>
  <w:style w:type="paragraph" w:styleId="TOC5">
    <w:name w:val="toc 5"/>
    <w:basedOn w:val="Normal"/>
    <w:next w:val="Normal"/>
    <w:uiPriority w:val="99"/>
    <w:semiHidden/>
    <w:pPr>
      <w:tabs>
        <w:tab w:val="right" w:leader="dot" w:pos="9639"/>
      </w:tabs>
      <w:spacing w:before="0"/>
      <w:ind w:left="1120"/>
      <w:jc w:val="left"/>
    </w:pPr>
    <w:rPr>
      <w:rFonts w:ascii="Times New Roman" w:hAnsi="Times New Roman" w:cs="Times New Roman"/>
      <w:sz w:val="18"/>
      <w:szCs w:val="18"/>
    </w:rPr>
  </w:style>
  <w:style w:type="paragraph" w:styleId="TOC6">
    <w:name w:val="toc 6"/>
    <w:basedOn w:val="Normal"/>
    <w:next w:val="Normal"/>
    <w:uiPriority w:val="99"/>
    <w:semiHidden/>
    <w:pPr>
      <w:tabs>
        <w:tab w:val="right" w:leader="dot" w:pos="9639"/>
      </w:tabs>
      <w:spacing w:before="0"/>
      <w:ind w:left="1400"/>
      <w:jc w:val="left"/>
    </w:pPr>
    <w:rPr>
      <w:rFonts w:ascii="Times New Roman" w:hAnsi="Times New Roman" w:cs="Times New Roman"/>
      <w:sz w:val="18"/>
      <w:szCs w:val="18"/>
    </w:rPr>
  </w:style>
  <w:style w:type="paragraph" w:styleId="TOC7">
    <w:name w:val="toc 7"/>
    <w:basedOn w:val="Normal"/>
    <w:next w:val="Normal"/>
    <w:uiPriority w:val="99"/>
    <w:semiHidden/>
    <w:pPr>
      <w:tabs>
        <w:tab w:val="right" w:leader="dot" w:pos="9639"/>
      </w:tabs>
      <w:spacing w:before="0"/>
      <w:ind w:left="1680"/>
      <w:jc w:val="left"/>
    </w:pPr>
    <w:rPr>
      <w:rFonts w:ascii="Times New Roman" w:hAnsi="Times New Roman" w:cs="Times New Roman"/>
      <w:sz w:val="18"/>
      <w:szCs w:val="18"/>
    </w:rPr>
  </w:style>
  <w:style w:type="paragraph" w:styleId="TOC8">
    <w:name w:val="toc 8"/>
    <w:basedOn w:val="Normal"/>
    <w:next w:val="Normal"/>
    <w:uiPriority w:val="99"/>
    <w:semiHidden/>
    <w:pPr>
      <w:tabs>
        <w:tab w:val="right" w:leader="dot" w:pos="9639"/>
      </w:tabs>
      <w:spacing w:before="0"/>
      <w:ind w:left="1960"/>
      <w:jc w:val="left"/>
    </w:pPr>
    <w:rPr>
      <w:rFonts w:ascii="Times New Roman" w:hAnsi="Times New Roman" w:cs="Times New Roman"/>
      <w:sz w:val="18"/>
      <w:szCs w:val="18"/>
    </w:rPr>
  </w:style>
  <w:style w:type="paragraph" w:styleId="TOC9">
    <w:name w:val="toc 9"/>
    <w:basedOn w:val="Normal"/>
    <w:next w:val="Normal"/>
    <w:uiPriority w:val="99"/>
    <w:semiHidden/>
    <w:pPr>
      <w:tabs>
        <w:tab w:val="right" w:leader="dot" w:pos="9639"/>
      </w:tabs>
      <w:spacing w:before="0"/>
      <w:ind w:left="2240"/>
      <w:jc w:val="left"/>
    </w:pPr>
    <w:rPr>
      <w:rFonts w:ascii="Times New Roman" w:hAnsi="Times New Roman" w:cs="Times New Roman"/>
      <w:sz w:val="18"/>
      <w:szCs w:val="18"/>
    </w:rPr>
  </w:style>
  <w:style w:type="paragraph" w:styleId="Footer">
    <w:name w:val="footer"/>
    <w:basedOn w:val="Normal"/>
    <w:link w:val="FooterChar"/>
    <w:uiPriority w:val="99"/>
    <w:pPr>
      <w:tabs>
        <w:tab w:val="center" w:pos="4536"/>
        <w:tab w:val="right" w:pos="9072"/>
      </w:tabs>
      <w:spacing w:before="0" w:after="0" w:line="240" w:lineRule="auto"/>
      <w:ind w:firstLine="0"/>
      <w:jc w:val="left"/>
    </w:pPr>
    <w:rPr>
      <w:rFonts w:ascii="Times New Roman" w:hAnsi="Times New Roman" w:cs="Times New Roman"/>
      <w:sz w:val="20"/>
      <w:szCs w:val="20"/>
    </w:rPr>
  </w:style>
  <w:style w:type="character" w:customStyle="1" w:styleId="FooterChar">
    <w:name w:val="Footer Char"/>
    <w:basedOn w:val="DefaultParagraphFont"/>
    <w:link w:val="Footer"/>
    <w:uiPriority w:val="99"/>
    <w:semiHidden/>
    <w:rsid w:val="00257580"/>
    <w:rPr>
      <w:rFonts w:ascii="Arial" w:hAnsi="Arial" w:cs="Arial"/>
      <w:sz w:val="26"/>
      <w:szCs w:val="2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1064;&#1072;&#1073;&#1083;&#1086;&#1085;&#1099;\&#1054;&#1073;&#1079;&#1086;&#1088;%20&#1086;&#1087;&#1088;&#1086;&#1089;&#107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Обзор опроса.dot</Template>
  <TotalTime>0</TotalTime>
  <Pages>10</Pages>
  <Words>2325</Words>
  <Characters>13259</Characters>
  <Application>Microsoft Office Outlook</Application>
  <DocSecurity>0</DocSecurity>
  <Lines>0</Lines>
  <Paragraphs>0</Paragraphs>
  <ScaleCrop>false</ScaleCrop>
  <Company>Фонд "Общественное мнение"</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Темы:</dc:title>
  <dc:subject/>
  <dc:creator>Anna Danilova</dc:creator>
  <cp:keywords/>
  <dc:description/>
  <cp:lastModifiedBy>Rimskiy</cp:lastModifiedBy>
  <cp:revision>2</cp:revision>
  <cp:lastPrinted>1998-09-09T16:12:00Z</cp:lastPrinted>
  <dcterms:created xsi:type="dcterms:W3CDTF">2017-08-01T17:49:00Z</dcterms:created>
  <dcterms:modified xsi:type="dcterms:W3CDTF">2017-08-01T17:49:00Z</dcterms:modified>
</cp:coreProperties>
</file>